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0B8FE" w14:textId="77777777" w:rsidR="00137D22" w:rsidRPr="00137D22" w:rsidRDefault="00137D22" w:rsidP="00137D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</w:pPr>
      <w:r w:rsidRPr="00137D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 xml:space="preserve">La danse comme mode de </w:t>
      </w:r>
      <w:proofErr w:type="gramStart"/>
      <w:r w:rsidRPr="00137D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>vie!</w:t>
      </w:r>
      <w:proofErr w:type="gramEnd"/>
      <w:r w:rsidRPr="00137D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 xml:space="preserve"> </w:t>
      </w:r>
    </w:p>
    <w:p w14:paraId="26A144DC" w14:textId="0AA9A67B" w:rsidR="00137D22" w:rsidRPr="00137D22" w:rsidRDefault="00137D22" w:rsidP="0013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37D22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inline distT="0" distB="0" distL="0" distR="0" wp14:anchorId="2993FE5D" wp14:editId="602BC822">
            <wp:extent cx="5760720" cy="4172585"/>
            <wp:effectExtent l="0" t="0" r="0" b="0"/>
            <wp:docPr id="1" name="Image 1" descr="La danse comme mode de vie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danse comme mode de vie!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7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B85B0" w14:textId="77777777" w:rsidR="00137D22" w:rsidRPr="00137D22" w:rsidRDefault="00137D22" w:rsidP="00137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Angel Crew </w:t>
      </w:r>
    </w:p>
    <w:p w14:paraId="67A47BA4" w14:textId="77777777" w:rsidR="00137D22" w:rsidRPr="00137D22" w:rsidRDefault="00137D22" w:rsidP="00137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37D22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Danseuse Hip-hop, chorégraphe, professeure dès l’âge de 14 ans, Angélique </w:t>
      </w:r>
      <w:proofErr w:type="spellStart"/>
      <w:r w:rsidRPr="00137D22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Grard</w:t>
      </w:r>
      <w:proofErr w:type="spellEnd"/>
      <w:r w:rsidRPr="00137D22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vit et respire la danse. Pour cette </w:t>
      </w:r>
      <w:proofErr w:type="spellStart"/>
      <w:r w:rsidRPr="00137D22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Lessinoise</w:t>
      </w:r>
      <w:proofErr w:type="spellEnd"/>
      <w:r w:rsidRPr="00137D22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pure souche, danser, c’est sa vie, son mode de vie. Totalement dévouée à son art, elle nous livre son parcours dans le milieu de la</w:t>
      </w:r>
      <w:proofErr w:type="gramStart"/>
      <w:r w:rsidRPr="00137D22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«Street</w:t>
      </w:r>
      <w:proofErr w:type="gramEnd"/>
      <w:r w:rsidRPr="00137D22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Dance»… </w:t>
      </w:r>
    </w:p>
    <w:p w14:paraId="2C282017" w14:textId="77777777" w:rsidR="00137D22" w:rsidRPr="00137D22" w:rsidRDefault="00137D22" w:rsidP="00137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>À l’âge de 6 ans, Angel assiste à son premier cours de danse au Centre culturel René Magritte. La jeune fille y fait ses armes auprès de son professeur,</w:t>
      </w:r>
      <w:proofErr w:type="gramStart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«Nana</w:t>
      </w:r>
      <w:proofErr w:type="gramEnd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». Le début d’une belle aventure… </w:t>
      </w:r>
      <w:proofErr w:type="gramStart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>«</w:t>
      </w:r>
      <w:r w:rsidRPr="00137D2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Plus</w:t>
      </w:r>
      <w:proofErr w:type="gramEnd"/>
      <w:r w:rsidRPr="00137D2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tard, j’ai intégré la troupe Instinct créée par Christophe Godefroid. À partir de là, tout est allé </w:t>
      </w:r>
      <w:proofErr w:type="gramStart"/>
      <w:r w:rsidRPr="00137D2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crescendo!</w:t>
      </w:r>
      <w:proofErr w:type="gramEnd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gramStart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>«confie</w:t>
      </w:r>
      <w:proofErr w:type="gramEnd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-t-elle. Véritable révélation, la </w:t>
      </w:r>
      <w:proofErr w:type="spellStart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>Cayoteuse</w:t>
      </w:r>
      <w:proofErr w:type="spellEnd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ne jure plus que par la danse… Une fois son diplôme de photographie en poche, son intérêt pour la Street Dance l’amène à Mons, à l’école Barbara Maigret De </w:t>
      </w:r>
      <w:proofErr w:type="spellStart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>Priches</w:t>
      </w:r>
      <w:proofErr w:type="spellEnd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Sur place, Angel y suit les cours d’une pointure de la culture Hip-hop, </w:t>
      </w:r>
      <w:proofErr w:type="spellStart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>Afid</w:t>
      </w:r>
      <w:proofErr w:type="spellEnd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>Zekhnini</w:t>
      </w:r>
      <w:proofErr w:type="spellEnd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(finaliste du concours</w:t>
      </w:r>
      <w:proofErr w:type="gramStart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«Juste</w:t>
      </w:r>
      <w:proofErr w:type="gramEnd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debout», danseur dans un clip vidéo des Black </w:t>
      </w:r>
      <w:proofErr w:type="spellStart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>Eyed</w:t>
      </w:r>
      <w:proofErr w:type="spellEnd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>Peas</w:t>
      </w:r>
      <w:proofErr w:type="spellEnd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). Sa rencontre avec l’artiste marquera un tournant dans sa vie… Inspirée par la griffe Michaël Jackson, la danseuse performe son art sous son aile et intègre quelques troupes dont </w:t>
      </w:r>
      <w:proofErr w:type="spellStart"/>
      <w:r w:rsidRPr="00137D2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Avalanch</w:t>
      </w:r>
      <w:proofErr w:type="spellEnd"/>
      <w:r w:rsidRPr="00137D2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' ladies</w:t>
      </w:r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proofErr w:type="spellStart"/>
      <w:r w:rsidRPr="00137D2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Prototyp</w:t>
      </w:r>
      <w:proofErr w:type="spellEnd"/>
      <w:r w:rsidRPr="00137D2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137D2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crew</w:t>
      </w:r>
      <w:proofErr w:type="spellEnd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qui l’emmènera jusqu’à la demi-finale de </w:t>
      </w:r>
      <w:proofErr w:type="spellStart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>Belgium’s</w:t>
      </w:r>
      <w:proofErr w:type="spellEnd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>got</w:t>
      </w:r>
      <w:proofErr w:type="spellEnd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talent en 2013. Ces multiples expériences lui permettront de se produire, entre autres, sur la scène de l’Opéra de Graz en Autriche. Mais ce n’est pas la seule corde à son arc… La jeune femme enseigne à présent dans différents établissements dont Art2Danse et l’école de comédie musicale, </w:t>
      </w:r>
      <w:proofErr w:type="spellStart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>Way</w:t>
      </w:r>
      <w:proofErr w:type="spellEnd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to stage. Également investie dans l’Amicale du </w:t>
      </w:r>
      <w:proofErr w:type="spellStart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>Télévie</w:t>
      </w:r>
      <w:proofErr w:type="spellEnd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Lessines, Angel sera d’ailleurs présente le </w:t>
      </w:r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lastRenderedPageBreak/>
        <w:t>24 février à Deux-</w:t>
      </w:r>
      <w:proofErr w:type="spellStart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>Acren</w:t>
      </w:r>
      <w:proofErr w:type="spellEnd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pour les 30 ans de la cause avec sa troupe,</w:t>
      </w:r>
      <w:proofErr w:type="gramStart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«Angel</w:t>
      </w:r>
      <w:proofErr w:type="gramEnd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Crew», créée il y a 2 ans.</w:t>
      </w:r>
    </w:p>
    <w:p w14:paraId="0B5EDE61" w14:textId="7BE0C1B8" w:rsidR="00137D22" w:rsidRDefault="00137D22">
      <w:pPr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15-01-2018 à </w:t>
      </w:r>
      <w:proofErr w:type="gramStart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>05:</w:t>
      </w:r>
      <w:proofErr w:type="gramEnd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00 - M.B. 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–</w:t>
      </w:r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137D22">
        <w:rPr>
          <w:rFonts w:ascii="Times New Roman" w:eastAsia="Times New Roman" w:hAnsi="Times New Roman" w:cs="Times New Roman"/>
          <w:sz w:val="24"/>
          <w:szCs w:val="24"/>
          <w:lang w:eastAsia="fr-BE"/>
        </w:rPr>
        <w:t>Proximag</w:t>
      </w:r>
      <w:proofErr w:type="spellEnd"/>
    </w:p>
    <w:p w14:paraId="0C78D791" w14:textId="7874A374" w:rsidR="00137D22" w:rsidRDefault="00137D22"/>
    <w:p w14:paraId="4DA4FF67" w14:textId="1EBD3E14" w:rsidR="00137D22" w:rsidRDefault="00137D22">
      <w:r>
        <w:t>POUR EN SAVOIR SUR WAY TO STAGE</w:t>
      </w:r>
    </w:p>
    <w:p w14:paraId="2DAFA3D6" w14:textId="56492151" w:rsidR="00137D22" w:rsidRDefault="00137D22">
      <w:hyperlink r:id="rId6" w:history="1">
        <w:r w:rsidRPr="00264884">
          <w:rPr>
            <w:rStyle w:val="Lienhypertexte"/>
          </w:rPr>
          <w:t>https://lessines.rotary1620.org/fr/activities/agenda/7438/visite-de-lecole-superieure-de-formation-a-lart-de-la-comedie-musicale</w:t>
        </w:r>
      </w:hyperlink>
    </w:p>
    <w:p w14:paraId="613CD054" w14:textId="77777777" w:rsidR="00137D22" w:rsidRDefault="00137D22"/>
    <w:sectPr w:rsidR="00137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779BE"/>
    <w:multiLevelType w:val="multilevel"/>
    <w:tmpl w:val="6524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22"/>
    <w:rsid w:val="00137D22"/>
    <w:rsid w:val="0050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5F66"/>
  <w15:chartTrackingRefBased/>
  <w15:docId w15:val="{36D45E85-CFEA-4401-A106-02DB65F7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37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7D22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customStyle="1" w:styleId="articlesubtitle">
    <w:name w:val="article__subtitle"/>
    <w:basedOn w:val="Normal"/>
    <w:rsid w:val="0013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articlebyline">
    <w:name w:val="article__byline"/>
    <w:basedOn w:val="Normal"/>
    <w:rsid w:val="0013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137D22"/>
    <w:rPr>
      <w:color w:val="0000FF"/>
      <w:u w:val="single"/>
    </w:rPr>
  </w:style>
  <w:style w:type="character" w:customStyle="1" w:styleId="bcdivider">
    <w:name w:val="bc__divider"/>
    <w:basedOn w:val="Policepardfaut"/>
    <w:rsid w:val="00137D22"/>
  </w:style>
  <w:style w:type="character" w:customStyle="1" w:styleId="articletimestamp">
    <w:name w:val="article__timestamp"/>
    <w:basedOn w:val="Policepardfaut"/>
    <w:rsid w:val="00137D22"/>
  </w:style>
  <w:style w:type="paragraph" w:customStyle="1" w:styleId="facebook">
    <w:name w:val="facebook"/>
    <w:basedOn w:val="Normal"/>
    <w:rsid w:val="0013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icon-text">
    <w:name w:val="icon-text"/>
    <w:basedOn w:val="Policepardfaut"/>
    <w:rsid w:val="00137D22"/>
  </w:style>
  <w:style w:type="paragraph" w:customStyle="1" w:styleId="messenger">
    <w:name w:val="messenger"/>
    <w:basedOn w:val="Normal"/>
    <w:rsid w:val="0013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twitter">
    <w:name w:val="twitter"/>
    <w:basedOn w:val="Normal"/>
    <w:rsid w:val="0013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linkedin">
    <w:name w:val="linkedin"/>
    <w:basedOn w:val="Normal"/>
    <w:rsid w:val="0013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badgelabel">
    <w:name w:val="badge__label"/>
    <w:basedOn w:val="Policepardfaut"/>
    <w:rsid w:val="00137D22"/>
  </w:style>
  <w:style w:type="paragraph" w:customStyle="1" w:styleId="mail">
    <w:name w:val="mail"/>
    <w:basedOn w:val="Normal"/>
    <w:rsid w:val="0013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print">
    <w:name w:val="print"/>
    <w:basedOn w:val="Normal"/>
    <w:rsid w:val="0013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shares">
    <w:name w:val="shares"/>
    <w:basedOn w:val="Normal"/>
    <w:rsid w:val="0013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socialshares">
    <w:name w:val="social__shares"/>
    <w:basedOn w:val="Policepardfaut"/>
    <w:rsid w:val="00137D22"/>
  </w:style>
  <w:style w:type="paragraph" w:styleId="NormalWeb">
    <w:name w:val="Normal (Web)"/>
    <w:basedOn w:val="Normal"/>
    <w:uiPriority w:val="99"/>
    <w:semiHidden/>
    <w:unhideWhenUsed/>
    <w:rsid w:val="0013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articleimagecredits">
    <w:name w:val="article__image__credits"/>
    <w:basedOn w:val="Policepardfaut"/>
    <w:rsid w:val="00137D22"/>
  </w:style>
  <w:style w:type="paragraph" w:customStyle="1" w:styleId="articleintro">
    <w:name w:val="article__intro"/>
    <w:basedOn w:val="Normal"/>
    <w:rsid w:val="0013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137D2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137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1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ssines.rotary1620.org/fr/activities/agenda/7438/visite-de-lecole-superieure-de-formation-a-lart-de-la-comedie-musical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mariechristine.dochy@gmail.com</dc:creator>
  <cp:keywords/>
  <dc:description/>
  <cp:lastModifiedBy>mariechristine.dochy@gmail.com</cp:lastModifiedBy>
  <cp:revision>1</cp:revision>
  <dcterms:created xsi:type="dcterms:W3CDTF">2021-03-20T15:03:00Z</dcterms:created>
  <dcterms:modified xsi:type="dcterms:W3CDTF">2021-03-20T15:24:00Z</dcterms:modified>
</cp:coreProperties>
</file>