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786776" w:rsidRDefault="00224832" w:rsidP="00224832">
      <w:pPr>
        <w:tabs>
          <w:tab w:val="right" w:pos="9355"/>
        </w:tabs>
        <w:rPr>
          <w:noProof/>
          <w:lang w:eastAsia="fr-BE"/>
        </w:rPr>
      </w:pP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4490365</wp:posOffset>
                </wp:positionH>
                <wp:positionV relativeFrom="paragraph">
                  <wp:posOffset>-179705</wp:posOffset>
                </wp:positionV>
                <wp:extent cx="1531089" cy="1403985"/>
                <wp:effectExtent l="0" t="0" r="0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1089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4832" w:rsidRDefault="00224832">
                            <w:r>
                              <w:rPr>
                                <w:noProof/>
                                <w:lang w:eastAsia="fr-BE"/>
                              </w:rPr>
                              <w:drawing>
                                <wp:inline distT="0" distB="0" distL="0" distR="0" wp14:anchorId="15982830" wp14:editId="094A7828">
                                  <wp:extent cx="1286540" cy="1765254"/>
                                  <wp:effectExtent l="0" t="0" r="8890" b="6985"/>
                                  <wp:docPr id="3" name="Imag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98254" cy="178132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53.55pt;margin-top:-14.15pt;width:120.5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" stroked="f">
                <v:textbox style="mso-fit-shape-to-text:t">
                  <w:txbxContent>
                    <w:p w:rsidR="00224832" w:rsidRDefault="00224832">
                      <w:r>
                        <w:rPr>
                          <w:noProof/>
                          <w:lang w:eastAsia="fr-BE"/>
                        </w:rPr>
                        <w:drawing>
                          <wp:inline distT="0" distB="0" distL="0" distR="0" wp14:anchorId="15982830" wp14:editId="094A7828">
                            <wp:extent cx="1286540" cy="1765254"/>
                            <wp:effectExtent l="0" t="0" r="8890" b="6985"/>
                            <wp:docPr id="3" name="Imag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98254" cy="1781326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BE"/>
        </w:rPr>
        <w:drawing>
          <wp:inline distT="0" distB="0" distL="0" distR="0" wp14:anchorId="753D460B" wp14:editId="4AB50F67">
            <wp:extent cx="2928319" cy="1063256"/>
            <wp:effectExtent l="0" t="0" r="5715" b="381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3930" cy="10761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fr-BE"/>
        </w:rPr>
        <w:t xml:space="preserve">                                                      </w:t>
      </w:r>
      <w:r>
        <w:rPr>
          <w:noProof/>
          <w:lang w:eastAsia="fr-BE"/>
        </w:rPr>
        <w:tab/>
      </w:r>
    </w:p>
    <w:p w:rsidR="00224832" w:rsidRDefault="00224832" w:rsidP="00224832">
      <w:pPr>
        <w:tabs>
          <w:tab w:val="right" w:pos="9355"/>
        </w:tabs>
        <w:rPr>
          <w:noProof/>
          <w:lang w:eastAsia="fr-BE"/>
        </w:rPr>
      </w:pPr>
    </w:p>
    <w:p w:rsidR="00224832" w:rsidRDefault="00224832" w:rsidP="00224832">
      <w:pPr>
        <w:tabs>
          <w:tab w:val="right" w:pos="9355"/>
        </w:tabs>
        <w:rPr>
          <w:noProof/>
          <w:lang w:eastAsia="fr-BE"/>
        </w:rPr>
      </w:pPr>
    </w:p>
    <w:p w:rsidR="00224832" w:rsidRDefault="00224832" w:rsidP="00224832">
      <w:pPr>
        <w:tabs>
          <w:tab w:val="right" w:pos="9355"/>
        </w:tabs>
        <w:rPr>
          <w:noProof/>
          <w:lang w:eastAsia="fr-BE"/>
        </w:rPr>
      </w:pPr>
    </w:p>
    <w:p w:rsidR="00224832" w:rsidRPr="00224832" w:rsidRDefault="00224832" w:rsidP="00224832">
      <w:pPr>
        <w:tabs>
          <w:tab w:val="right" w:pos="9355"/>
          <w:tab w:val="left" w:pos="9639"/>
        </w:tabs>
        <w:ind w:left="-142"/>
        <w:jc w:val="center"/>
        <w:rPr>
          <w:rFonts w:ascii="Times New Roman" w:hAnsi="Times New Roman" w:cs="Times New Roman"/>
          <w:b/>
          <w:noProof/>
          <w:sz w:val="68"/>
          <w:szCs w:val="68"/>
          <w:lang w:eastAsia="fr-BE"/>
        </w:rPr>
      </w:pPr>
      <w:r w:rsidRPr="00224832">
        <w:rPr>
          <w:rFonts w:ascii="Times New Roman" w:hAnsi="Times New Roman" w:cs="Times New Roman"/>
          <w:b/>
          <w:noProof/>
          <w:sz w:val="68"/>
          <w:szCs w:val="68"/>
          <w:lang w:eastAsia="fr-BE"/>
        </w:rPr>
        <w:t>Lundi 8 février 2016 à 19H00</w:t>
      </w:r>
    </w:p>
    <w:p w:rsidR="00224832" w:rsidRPr="00224832" w:rsidRDefault="00224832" w:rsidP="00224832">
      <w:pPr>
        <w:tabs>
          <w:tab w:val="right" w:pos="9355"/>
          <w:tab w:val="left" w:pos="9639"/>
        </w:tabs>
        <w:ind w:left="-142"/>
        <w:rPr>
          <w:rFonts w:ascii="Times New Roman" w:eastAsia="Times New Roman" w:hAnsi="Times New Roman" w:cs="Times New Roman"/>
          <w:b/>
          <w:bCs/>
          <w:color w:val="002060"/>
          <w:kern w:val="36"/>
          <w:sz w:val="64"/>
          <w:szCs w:val="64"/>
          <w:lang w:eastAsia="fr-BE"/>
        </w:rPr>
      </w:pPr>
      <w:r w:rsidRPr="00224832">
        <w:rPr>
          <w:rFonts w:ascii="Times New Roman" w:eastAsia="Times New Roman" w:hAnsi="Times New Roman" w:cs="Times New Roman"/>
          <w:b/>
          <w:bCs/>
          <w:color w:val="002060"/>
          <w:kern w:val="36"/>
          <w:sz w:val="64"/>
          <w:szCs w:val="64"/>
          <w:lang w:eastAsia="fr-BE"/>
        </w:rPr>
        <w:t>Conférence de Marc ABRAMOWICZ</w:t>
      </w:r>
      <w:r>
        <w:rPr>
          <w:rFonts w:ascii="Times New Roman" w:eastAsia="Times New Roman" w:hAnsi="Times New Roman" w:cs="Times New Roman"/>
          <w:b/>
          <w:bCs/>
          <w:color w:val="002060"/>
          <w:kern w:val="36"/>
          <w:sz w:val="64"/>
          <w:szCs w:val="64"/>
          <w:lang w:eastAsia="fr-BE"/>
        </w:rPr>
        <w:t> :</w:t>
      </w:r>
    </w:p>
    <w:p w:rsidR="00224832" w:rsidRPr="00C070EB" w:rsidRDefault="00224832" w:rsidP="00224832">
      <w:pPr>
        <w:tabs>
          <w:tab w:val="right" w:pos="9355"/>
          <w:tab w:val="left" w:pos="9639"/>
        </w:tabs>
        <w:ind w:left="-142"/>
        <w:jc w:val="center"/>
        <w:rPr>
          <w:rFonts w:ascii="Times New Roman" w:eastAsia="Times New Roman" w:hAnsi="Times New Roman" w:cs="Times New Roman"/>
          <w:b/>
          <w:bCs/>
          <w:color w:val="002060"/>
          <w:kern w:val="36"/>
          <w:sz w:val="56"/>
          <w:szCs w:val="56"/>
          <w:lang w:eastAsia="fr-BE"/>
        </w:rPr>
      </w:pPr>
      <w:r w:rsidRPr="00C070EB">
        <w:rPr>
          <w:rFonts w:ascii="Times New Roman" w:eastAsia="Times New Roman" w:hAnsi="Times New Roman" w:cs="Times New Roman"/>
          <w:b/>
          <w:bCs/>
          <w:color w:val="002060"/>
          <w:kern w:val="36"/>
          <w:sz w:val="56"/>
          <w:szCs w:val="56"/>
          <w:lang w:eastAsia="fr-BE"/>
        </w:rPr>
        <w:t>«  SOMMES-NOUS GENETIQUEMENT PREDISPOSES AU CANCER ? »</w:t>
      </w:r>
    </w:p>
    <w:p w:rsidR="00224832" w:rsidRDefault="00224832" w:rsidP="00224832">
      <w:pPr>
        <w:tabs>
          <w:tab w:val="right" w:pos="9355"/>
          <w:tab w:val="left" w:pos="9639"/>
        </w:tabs>
        <w:ind w:left="-142"/>
        <w:jc w:val="center"/>
        <w:rPr>
          <w:rFonts w:ascii="Times New Roman" w:eastAsia="Times New Roman" w:hAnsi="Times New Roman" w:cs="Times New Roman"/>
          <w:b/>
          <w:bCs/>
          <w:sz w:val="56"/>
          <w:szCs w:val="24"/>
          <w:lang w:eastAsia="fr-BE"/>
        </w:rPr>
      </w:pPr>
      <w:r w:rsidRPr="00224832">
        <w:rPr>
          <w:rFonts w:ascii="Times New Roman" w:eastAsia="Times New Roman" w:hAnsi="Times New Roman" w:cs="Times New Roman"/>
          <w:b/>
          <w:bCs/>
          <w:sz w:val="56"/>
          <w:szCs w:val="24"/>
          <w:lang w:eastAsia="fr-BE"/>
        </w:rPr>
        <w:t xml:space="preserve">Au théâtre Jean Claude DROUOT </w:t>
      </w:r>
      <w:r>
        <w:rPr>
          <w:rFonts w:ascii="Times New Roman" w:eastAsia="Times New Roman" w:hAnsi="Times New Roman" w:cs="Times New Roman"/>
          <w:b/>
          <w:bCs/>
          <w:sz w:val="56"/>
          <w:szCs w:val="24"/>
          <w:lang w:eastAsia="fr-BE"/>
        </w:rPr>
        <w:t xml:space="preserve">             </w:t>
      </w:r>
      <w:r w:rsidRPr="00224832">
        <w:rPr>
          <w:rFonts w:ascii="Times New Roman" w:eastAsia="Times New Roman" w:hAnsi="Times New Roman" w:cs="Times New Roman"/>
          <w:b/>
          <w:bCs/>
          <w:sz w:val="56"/>
          <w:szCs w:val="24"/>
          <w:lang w:eastAsia="fr-BE"/>
        </w:rPr>
        <w:t xml:space="preserve">Rue des quatre fils </w:t>
      </w:r>
      <w:proofErr w:type="spellStart"/>
      <w:r w:rsidRPr="00224832">
        <w:rPr>
          <w:rFonts w:ascii="Times New Roman" w:eastAsia="Times New Roman" w:hAnsi="Times New Roman" w:cs="Times New Roman"/>
          <w:b/>
          <w:bCs/>
          <w:sz w:val="56"/>
          <w:szCs w:val="24"/>
          <w:lang w:eastAsia="fr-BE"/>
        </w:rPr>
        <w:t>Aymon</w:t>
      </w:r>
      <w:proofErr w:type="spellEnd"/>
      <w:r w:rsidRPr="00224832">
        <w:rPr>
          <w:rFonts w:ascii="Times New Roman" w:eastAsia="Times New Roman" w:hAnsi="Times New Roman" w:cs="Times New Roman"/>
          <w:b/>
          <w:bCs/>
          <w:sz w:val="56"/>
          <w:szCs w:val="24"/>
          <w:lang w:eastAsia="fr-BE"/>
        </w:rPr>
        <w:t xml:space="preserve">, 21  </w:t>
      </w:r>
    </w:p>
    <w:p w:rsidR="00224832" w:rsidRDefault="00224832" w:rsidP="00224832">
      <w:pPr>
        <w:tabs>
          <w:tab w:val="right" w:pos="9355"/>
          <w:tab w:val="left" w:pos="9639"/>
        </w:tabs>
        <w:ind w:left="-142"/>
        <w:jc w:val="center"/>
        <w:rPr>
          <w:rFonts w:ascii="Times New Roman" w:eastAsia="Times New Roman" w:hAnsi="Times New Roman" w:cs="Times New Roman"/>
          <w:b/>
          <w:bCs/>
          <w:sz w:val="56"/>
          <w:szCs w:val="24"/>
          <w:lang w:eastAsia="fr-BE"/>
        </w:rPr>
      </w:pPr>
      <w:r w:rsidRPr="00224832">
        <w:rPr>
          <w:rFonts w:ascii="Times New Roman" w:eastAsia="Times New Roman" w:hAnsi="Times New Roman" w:cs="Times New Roman"/>
          <w:b/>
          <w:bCs/>
          <w:sz w:val="56"/>
          <w:szCs w:val="24"/>
          <w:lang w:eastAsia="fr-BE"/>
        </w:rPr>
        <w:t xml:space="preserve"> 7860 LESSINES</w:t>
      </w:r>
    </w:p>
    <w:p w:rsidR="00224832" w:rsidRPr="00224832" w:rsidRDefault="00224832" w:rsidP="00224832">
      <w:pPr>
        <w:rPr>
          <w:rFonts w:ascii="Times New Roman" w:eastAsia="Times New Roman" w:hAnsi="Times New Roman" w:cs="Times New Roman"/>
          <w:b/>
          <w:bCs/>
          <w:sz w:val="52"/>
          <w:szCs w:val="24"/>
          <w:lang w:eastAsia="fr-BE"/>
        </w:rPr>
      </w:pPr>
      <w:r w:rsidRPr="00224832">
        <w:rPr>
          <w:rFonts w:ascii="Times New Roman" w:eastAsia="Times New Roman" w:hAnsi="Times New Roman" w:cs="Times New Roman"/>
          <w:b/>
          <w:bCs/>
          <w:sz w:val="56"/>
          <w:szCs w:val="24"/>
          <w:lang w:eastAsia="fr-BE"/>
        </w:rPr>
        <w:t xml:space="preserve">Réservation : </w:t>
      </w:r>
      <w:r w:rsidRPr="00224832">
        <w:rPr>
          <w:rFonts w:ascii="Times New Roman" w:hAnsi="Times New Roman" w:cs="Times New Roman"/>
          <w:b/>
          <w:color w:val="000000" w:themeColor="text1"/>
          <w:sz w:val="48"/>
          <w:szCs w:val="28"/>
          <w:lang w:val="fr-FR"/>
        </w:rPr>
        <w:t>RC Lessines</w:t>
      </w:r>
      <w:r w:rsidRPr="00224832">
        <w:rPr>
          <w:rFonts w:ascii="Times New Roman" w:hAnsi="Times New Roman" w:cs="Times New Roman"/>
          <w:color w:val="000000" w:themeColor="text1"/>
          <w:sz w:val="48"/>
          <w:szCs w:val="28"/>
          <w:lang w:val="fr-FR"/>
        </w:rPr>
        <w:t xml:space="preserve"> : </w:t>
      </w:r>
      <w:r w:rsidRPr="00224832">
        <w:rPr>
          <w:rFonts w:ascii="Times New Roman" w:hAnsi="Times New Roman" w:cs="Times New Roman"/>
          <w:color w:val="000000" w:themeColor="text1"/>
          <w:sz w:val="44"/>
          <w:szCs w:val="28"/>
          <w:lang w:val="fr-FR"/>
        </w:rPr>
        <w:t>Tél : +32 (0)474 562 352</w:t>
      </w:r>
    </w:p>
    <w:p w:rsidR="00224832" w:rsidRPr="00224832" w:rsidRDefault="00224832" w:rsidP="00224832">
      <w:pPr>
        <w:rPr>
          <w:rStyle w:val="CitationintenseCar"/>
          <w:rFonts w:ascii="Times New Roman" w:hAnsi="Times New Roman"/>
          <w:b w:val="0"/>
          <w:bCs w:val="0"/>
          <w:i w:val="0"/>
          <w:iCs w:val="0"/>
          <w:color w:val="002060"/>
          <w:sz w:val="48"/>
          <w:szCs w:val="28"/>
          <w:lang w:val="it-IT"/>
        </w:rPr>
      </w:pPr>
      <w:r w:rsidRPr="00224832">
        <w:rPr>
          <w:rFonts w:ascii="Times New Roman" w:hAnsi="Times New Roman" w:cs="Times New Roman"/>
          <w:color w:val="000000" w:themeColor="text1"/>
          <w:sz w:val="48"/>
          <w:szCs w:val="28"/>
          <w:lang w:val="it-IT"/>
        </w:rPr>
        <w:t xml:space="preserve"> e-mail : </w:t>
      </w:r>
      <w:r w:rsidRPr="00990534">
        <w:rPr>
          <w:rStyle w:val="CitationintenseCar"/>
          <w:rFonts w:ascii="Times New Roman" w:hAnsi="Times New Roman"/>
          <w:b w:val="0"/>
          <w:bCs w:val="0"/>
          <w:i w:val="0"/>
          <w:iCs w:val="0"/>
          <w:color w:val="auto"/>
          <w:sz w:val="48"/>
          <w:szCs w:val="28"/>
          <w:lang w:val="it-IT"/>
        </w:rPr>
        <w:t>reservation.rclessines@gmail.com</w:t>
      </w:r>
    </w:p>
    <w:p w:rsidR="00224832" w:rsidRPr="00224832" w:rsidRDefault="00224832" w:rsidP="00224832">
      <w:pPr>
        <w:rPr>
          <w:rStyle w:val="CitationintenseCar"/>
          <w:rFonts w:ascii="Times New Roman" w:hAnsi="Times New Roman"/>
          <w:color w:val="002060"/>
          <w:sz w:val="48"/>
          <w:szCs w:val="28"/>
          <w:lang w:val="it-IT"/>
        </w:rPr>
      </w:pPr>
      <w:r w:rsidRPr="00224832">
        <w:rPr>
          <w:rStyle w:val="CitationintenseCar"/>
          <w:rFonts w:ascii="Times New Roman" w:hAnsi="Times New Roman"/>
          <w:noProof/>
          <w:color w:val="002060"/>
          <w:sz w:val="48"/>
          <w:szCs w:val="28"/>
          <w:lang w:val="fr-BE" w:eastAsia="fr-B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1213485</wp:posOffset>
                </wp:positionH>
                <wp:positionV relativeFrom="paragraph">
                  <wp:posOffset>107035</wp:posOffset>
                </wp:positionV>
                <wp:extent cx="5656521" cy="1403985"/>
                <wp:effectExtent l="0" t="0" r="1905" b="3810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6521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4832" w:rsidRDefault="00224832">
                            <w:pP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48"/>
                                <w:szCs w:val="24"/>
                                <w:lang w:eastAsia="fr-BE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48"/>
                                <w:szCs w:val="24"/>
                                <w:lang w:eastAsia="fr-BE"/>
                              </w:rPr>
                              <w:t xml:space="preserve">PAF : 10€  gratuit pour les étudiants </w:t>
                            </w:r>
                          </w:p>
                          <w:p w:rsidR="00224832" w:rsidRDefault="00990534">
                            <w:pP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48"/>
                                <w:szCs w:val="24"/>
                                <w:lang w:eastAsia="fr-BE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48"/>
                                <w:szCs w:val="24"/>
                                <w:lang w:eastAsia="fr-BE"/>
                              </w:rPr>
                              <w:t>Repas après la conférence : 30 €</w:t>
                            </w:r>
                          </w:p>
                          <w:p w:rsidR="00990534" w:rsidRPr="00990534" w:rsidRDefault="00990534" w:rsidP="00C070EB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96"/>
                                <w:szCs w:val="24"/>
                                <w:lang w:eastAsia="fr-BE"/>
                              </w:rPr>
                            </w:pPr>
                            <w:proofErr w:type="gramStart"/>
                            <w:r w:rsidRPr="00990534">
                              <w:rPr>
                                <w:b/>
                                <w:sz w:val="36"/>
                              </w:rPr>
                              <w:t>paiement</w:t>
                            </w:r>
                            <w:proofErr w:type="gramEnd"/>
                            <w:r w:rsidRPr="00990534">
                              <w:rPr>
                                <w:b/>
                                <w:sz w:val="36"/>
                              </w:rPr>
                              <w:t xml:space="preserve"> au compte IBAN BE82 0689 0278 3168 </w:t>
                            </w:r>
                            <w:r w:rsidR="00C070EB">
                              <w:rPr>
                                <w:b/>
                                <w:sz w:val="36"/>
                              </w:rPr>
                              <w:t xml:space="preserve">             </w:t>
                            </w:r>
                            <w:r w:rsidRPr="00990534">
                              <w:rPr>
                                <w:b/>
                                <w:sz w:val="36"/>
                              </w:rPr>
                              <w:t xml:space="preserve">du Rotary Club de Lessines </w:t>
                            </w:r>
                            <w:proofErr w:type="spellStart"/>
                            <w:r w:rsidRPr="00990534">
                              <w:rPr>
                                <w:b/>
                                <w:sz w:val="36"/>
                              </w:rPr>
                              <w:t>asbl</w:t>
                            </w:r>
                            <w:proofErr w:type="spellEnd"/>
                          </w:p>
                          <w:p w:rsidR="00224832" w:rsidRDefault="0022483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95.55pt;margin-top:8.45pt;width:445.4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" stroked="f">
                <v:textbox>
                  <w:txbxContent>
                    <w:p w:rsidR="00224832" w:rsidRDefault="00224832">
                      <w:pP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48"/>
                          <w:szCs w:val="24"/>
                          <w:lang w:eastAsia="fr-BE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48"/>
                          <w:szCs w:val="24"/>
                          <w:lang w:eastAsia="fr-BE"/>
                        </w:rPr>
                        <w:t xml:space="preserve">PAF : 10€  gratuit pour les étudiants </w:t>
                      </w:r>
                    </w:p>
                    <w:p w:rsidR="00224832" w:rsidRDefault="00990534">
                      <w:pP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48"/>
                          <w:szCs w:val="24"/>
                          <w:lang w:eastAsia="fr-BE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48"/>
                          <w:szCs w:val="24"/>
                          <w:lang w:eastAsia="fr-BE"/>
                        </w:rPr>
                        <w:t>Repas après la conférence : 30 €</w:t>
                      </w:r>
                    </w:p>
                    <w:p w:rsidR="00990534" w:rsidRPr="00990534" w:rsidRDefault="00990534" w:rsidP="00C070EB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96"/>
                          <w:szCs w:val="24"/>
                          <w:lang w:eastAsia="fr-BE"/>
                        </w:rPr>
                      </w:pPr>
                      <w:proofErr w:type="gramStart"/>
                      <w:r w:rsidRPr="00990534">
                        <w:rPr>
                          <w:b/>
                          <w:sz w:val="36"/>
                        </w:rPr>
                        <w:t>paiement</w:t>
                      </w:r>
                      <w:proofErr w:type="gramEnd"/>
                      <w:r w:rsidRPr="00990534">
                        <w:rPr>
                          <w:b/>
                          <w:sz w:val="36"/>
                        </w:rPr>
                        <w:t xml:space="preserve"> au compte IBAN BE82 0689 0278 3168 </w:t>
                      </w:r>
                      <w:r w:rsidR="00C070EB">
                        <w:rPr>
                          <w:b/>
                          <w:sz w:val="36"/>
                        </w:rPr>
                        <w:t xml:space="preserve">             </w:t>
                      </w:r>
                      <w:r w:rsidRPr="00990534">
                        <w:rPr>
                          <w:b/>
                          <w:sz w:val="36"/>
                        </w:rPr>
                        <w:t xml:space="preserve">du Rotary Club de Lessines </w:t>
                      </w:r>
                      <w:proofErr w:type="spellStart"/>
                      <w:r w:rsidRPr="00990534">
                        <w:rPr>
                          <w:b/>
                          <w:sz w:val="36"/>
                        </w:rPr>
                        <w:t>asbl</w:t>
                      </w:r>
                      <w:proofErr w:type="spellEnd"/>
                    </w:p>
                    <w:p w:rsidR="00224832" w:rsidRDefault="00224832"/>
                  </w:txbxContent>
                </v:textbox>
              </v:shape>
            </w:pict>
          </mc:Fallback>
        </mc:AlternateContent>
      </w:r>
      <w:r>
        <w:rPr>
          <w:rFonts w:ascii="Georgia" w:eastAsia="Times New Roman" w:hAnsi="Georgia" w:cs="Times New Roman"/>
          <w:b/>
          <w:bCs/>
          <w:noProof/>
          <w:sz w:val="20"/>
          <w:szCs w:val="20"/>
          <w:lang w:eastAsia="fr-BE"/>
        </w:rPr>
        <w:drawing>
          <wp:inline distT="0" distB="0" distL="0" distR="0" wp14:anchorId="1DC29A46" wp14:editId="4DA53CFB">
            <wp:extent cx="1212112" cy="1212112"/>
            <wp:effectExtent l="0" t="0" r="7620" b="762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férence 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3074" cy="1213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4832" w:rsidRPr="00224832" w:rsidRDefault="00224832" w:rsidP="00224832">
      <w:pPr>
        <w:rPr>
          <w:rFonts w:ascii="Times New Roman" w:hAnsi="Times New Roman" w:cs="Times New Roman"/>
          <w:sz w:val="48"/>
          <w:szCs w:val="28"/>
        </w:rPr>
      </w:pPr>
    </w:p>
    <w:sectPr w:rsidR="00224832" w:rsidRPr="00224832" w:rsidSect="006F39E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8" w:right="424" w:bottom="1135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04C" w:rsidRDefault="0091504C" w:rsidP="00224832">
      <w:pPr>
        <w:spacing w:after="0" w:line="240" w:lineRule="auto"/>
      </w:pPr>
      <w:r>
        <w:separator/>
      </w:r>
    </w:p>
  </w:endnote>
  <w:endnote w:type="continuationSeparator" w:id="0">
    <w:p w:rsidR="0091504C" w:rsidRDefault="0091504C" w:rsidP="00224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0EB" w:rsidRDefault="00C070EB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832" w:rsidRDefault="00224832">
    <w:pPr>
      <w:pStyle w:val="Pieddepage"/>
    </w:pPr>
  </w:p>
  <w:p w:rsidR="00224832" w:rsidRDefault="00224832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0EB" w:rsidRDefault="00C070EB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04C" w:rsidRDefault="0091504C" w:rsidP="00224832">
      <w:pPr>
        <w:spacing w:after="0" w:line="240" w:lineRule="auto"/>
      </w:pPr>
      <w:r>
        <w:separator/>
      </w:r>
    </w:p>
  </w:footnote>
  <w:footnote w:type="continuationSeparator" w:id="0">
    <w:p w:rsidR="0091504C" w:rsidRDefault="0091504C" w:rsidP="002248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0EB" w:rsidRDefault="00C070EB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0EB" w:rsidRDefault="00C070EB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0EB" w:rsidRDefault="00C070EB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832"/>
    <w:rsid w:val="00224832"/>
    <w:rsid w:val="006F39E0"/>
    <w:rsid w:val="00786776"/>
    <w:rsid w:val="0091504C"/>
    <w:rsid w:val="00990534"/>
    <w:rsid w:val="00C070EB"/>
    <w:rsid w:val="00C30433"/>
    <w:rsid w:val="00F23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24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24832"/>
    <w:rPr>
      <w:rFonts w:ascii="Tahoma" w:hAnsi="Tahoma" w:cs="Tahoma"/>
      <w:sz w:val="16"/>
      <w:szCs w:val="16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24832"/>
    <w:pPr>
      <w:pBdr>
        <w:bottom w:val="single" w:sz="4" w:space="4" w:color="4F81BD" w:themeColor="accent1"/>
      </w:pBdr>
      <w:spacing w:before="200" w:after="280" w:line="360" w:lineRule="atLeast"/>
      <w:ind w:left="936" w:right="936"/>
      <w:jc w:val="both"/>
    </w:pPr>
    <w:rPr>
      <w:rFonts w:ascii="Times" w:hAnsi="Times" w:cs="Times New Roman"/>
      <w:b/>
      <w:bCs/>
      <w:i/>
      <w:iCs/>
      <w:color w:val="4F81BD" w:themeColor="accent1"/>
      <w:lang w:val="nl-BE" w:eastAsia="nl-BE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24832"/>
    <w:rPr>
      <w:rFonts w:ascii="Times" w:hAnsi="Times" w:cs="Times New Roman"/>
      <w:b/>
      <w:bCs/>
      <w:i/>
      <w:iCs/>
      <w:color w:val="4F81BD" w:themeColor="accent1"/>
      <w:lang w:val="nl-BE" w:eastAsia="nl-BE"/>
    </w:rPr>
  </w:style>
  <w:style w:type="character" w:styleId="Lienhypertexte">
    <w:name w:val="Hyperlink"/>
    <w:basedOn w:val="Policepardfaut"/>
    <w:uiPriority w:val="99"/>
    <w:unhideWhenUsed/>
    <w:rsid w:val="00224832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224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24832"/>
  </w:style>
  <w:style w:type="paragraph" w:styleId="Pieddepage">
    <w:name w:val="footer"/>
    <w:basedOn w:val="Normal"/>
    <w:link w:val="PieddepageCar"/>
    <w:uiPriority w:val="99"/>
    <w:unhideWhenUsed/>
    <w:rsid w:val="00224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248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24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24832"/>
    <w:rPr>
      <w:rFonts w:ascii="Tahoma" w:hAnsi="Tahoma" w:cs="Tahoma"/>
      <w:sz w:val="16"/>
      <w:szCs w:val="16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24832"/>
    <w:pPr>
      <w:pBdr>
        <w:bottom w:val="single" w:sz="4" w:space="4" w:color="4F81BD" w:themeColor="accent1"/>
      </w:pBdr>
      <w:spacing w:before="200" w:after="280" w:line="360" w:lineRule="atLeast"/>
      <w:ind w:left="936" w:right="936"/>
      <w:jc w:val="both"/>
    </w:pPr>
    <w:rPr>
      <w:rFonts w:ascii="Times" w:hAnsi="Times" w:cs="Times New Roman"/>
      <w:b/>
      <w:bCs/>
      <w:i/>
      <w:iCs/>
      <w:color w:val="4F81BD" w:themeColor="accent1"/>
      <w:lang w:val="nl-BE" w:eastAsia="nl-BE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24832"/>
    <w:rPr>
      <w:rFonts w:ascii="Times" w:hAnsi="Times" w:cs="Times New Roman"/>
      <w:b/>
      <w:bCs/>
      <w:i/>
      <w:iCs/>
      <w:color w:val="4F81BD" w:themeColor="accent1"/>
      <w:lang w:val="nl-BE" w:eastAsia="nl-BE"/>
    </w:rPr>
  </w:style>
  <w:style w:type="character" w:styleId="Lienhypertexte">
    <w:name w:val="Hyperlink"/>
    <w:basedOn w:val="Policepardfaut"/>
    <w:uiPriority w:val="99"/>
    <w:unhideWhenUsed/>
    <w:rsid w:val="00224832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224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24832"/>
  </w:style>
  <w:style w:type="paragraph" w:styleId="Pieddepage">
    <w:name w:val="footer"/>
    <w:basedOn w:val="Normal"/>
    <w:link w:val="PieddepageCar"/>
    <w:uiPriority w:val="99"/>
    <w:unhideWhenUsed/>
    <w:rsid w:val="00224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248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3.jp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GDF Suez Energy Services</Company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CDG065</dc:creator>
  <cp:lastModifiedBy>PAPLEUX</cp:lastModifiedBy>
  <cp:revision>2</cp:revision>
  <dcterms:created xsi:type="dcterms:W3CDTF">2016-01-17T17:39:00Z</dcterms:created>
  <dcterms:modified xsi:type="dcterms:W3CDTF">2016-01-17T17:39:00Z</dcterms:modified>
</cp:coreProperties>
</file>