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DA" w:rsidRDefault="00B924D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bookmarkStart w:id="0" w:name="_GoBack"/>
      <w:bookmarkEnd w:id="0"/>
      <w:r w:rsidRPr="00B924DC">
        <w:rPr>
          <w:color w:val="F2F2F2" w:themeColor="background1" w:themeShade="F2"/>
          <w:sz w:val="36"/>
          <w:szCs w:val="36"/>
        </w:rPr>
        <w:t>Bulletin hebdomadaire du Rotary Club de Lessines (D1620)</w:t>
      </w:r>
    </w:p>
    <w:p w:rsidR="00FE679C" w:rsidRDefault="00FE679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r>
        <w:rPr>
          <w:color w:val="F2F2F2" w:themeColor="background1" w:themeShade="F2"/>
          <w:sz w:val="36"/>
          <w:szCs w:val="36"/>
        </w:rPr>
        <w:t>Année rotarie</w:t>
      </w:r>
      <w:r w:rsidR="009D17A1">
        <w:rPr>
          <w:color w:val="F2F2F2" w:themeColor="background1" w:themeShade="F2"/>
          <w:sz w:val="36"/>
          <w:szCs w:val="36"/>
        </w:rPr>
        <w:t xml:space="preserve">nne 2016-2017 – </w:t>
      </w:r>
      <w:r w:rsidR="00B92324">
        <w:rPr>
          <w:color w:val="F2F2F2" w:themeColor="background1" w:themeShade="F2"/>
          <w:sz w:val="36"/>
          <w:szCs w:val="36"/>
        </w:rPr>
        <w:t>lundi 21</w:t>
      </w:r>
      <w:r w:rsidR="00454520">
        <w:rPr>
          <w:color w:val="F2F2F2" w:themeColor="background1" w:themeShade="F2"/>
          <w:sz w:val="36"/>
          <w:szCs w:val="36"/>
        </w:rPr>
        <w:t>/11/2016</w:t>
      </w:r>
    </w:p>
    <w:p w:rsidR="001B0A86" w:rsidRPr="00B924DC" w:rsidRDefault="001B0A86"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p>
    <w:p w:rsidR="00B924DC" w:rsidRPr="00EE7B37" w:rsidRDefault="00362FF6" w:rsidP="00B924DC">
      <w:pPr>
        <w:jc w:val="center"/>
        <w:rPr>
          <w:color w:val="002060"/>
          <w:sz w:val="44"/>
          <w:szCs w:val="44"/>
        </w:rPr>
      </w:pPr>
      <w:r>
        <w:rPr>
          <w:noProof/>
          <w:lang w:eastAsia="fr-BE"/>
        </w:rPr>
        <w:drawing>
          <wp:anchor distT="0" distB="0" distL="114300" distR="114300" simplePos="0" relativeHeight="251659264" behindDoc="0" locked="0" layoutInCell="1" allowOverlap="1" wp14:anchorId="7D02FA49" wp14:editId="7648B322">
            <wp:simplePos x="0" y="0"/>
            <wp:positionH relativeFrom="column">
              <wp:posOffset>0</wp:posOffset>
            </wp:positionH>
            <wp:positionV relativeFrom="paragraph">
              <wp:posOffset>32385</wp:posOffset>
            </wp:positionV>
            <wp:extent cx="81915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23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924DC" w:rsidRPr="00EE7B37">
        <w:rPr>
          <w:color w:val="002060"/>
          <w:sz w:val="44"/>
          <w:szCs w:val="44"/>
        </w:rPr>
        <w:t>ROTARY CLUB DE LESSINES ASBL</w:t>
      </w:r>
    </w:p>
    <w:p w:rsidR="00B924DC" w:rsidRPr="00FA4C74" w:rsidRDefault="00B924DC" w:rsidP="0009105C">
      <w:pPr>
        <w:jc w:val="center"/>
        <w:rPr>
          <w:color w:val="002060"/>
          <w:sz w:val="24"/>
          <w:szCs w:val="24"/>
        </w:rPr>
      </w:pPr>
      <w:r w:rsidRPr="00FA4C74">
        <w:rPr>
          <w:color w:val="002060"/>
          <w:sz w:val="24"/>
          <w:szCs w:val="24"/>
        </w:rPr>
        <w:t>Rue des 4 fils Aymon 21</w:t>
      </w:r>
      <w:r w:rsidR="0009105C" w:rsidRPr="00FA4C74">
        <w:rPr>
          <w:color w:val="002060"/>
          <w:sz w:val="24"/>
          <w:szCs w:val="24"/>
        </w:rPr>
        <w:t xml:space="preserve"> – 7860 LESSINES</w:t>
      </w:r>
    </w:p>
    <w:p w:rsidR="00EE7B37" w:rsidRPr="00EE7B37" w:rsidRDefault="00E914D6" w:rsidP="00E914D6">
      <w:pPr>
        <w:tabs>
          <w:tab w:val="left" w:pos="660"/>
          <w:tab w:val="center" w:pos="4513"/>
        </w:tabs>
        <w:rPr>
          <w:color w:val="002060"/>
          <w:sz w:val="24"/>
          <w:szCs w:val="24"/>
        </w:rPr>
      </w:pPr>
      <w:r>
        <w:rPr>
          <w:color w:val="002060"/>
          <w:sz w:val="24"/>
          <w:szCs w:val="24"/>
        </w:rPr>
        <w:tab/>
      </w:r>
      <w:r>
        <w:rPr>
          <w:color w:val="002060"/>
          <w:sz w:val="24"/>
          <w:szCs w:val="24"/>
        </w:rPr>
        <w:tab/>
      </w:r>
      <w:r w:rsidR="00B924DC" w:rsidRPr="00FA4C74">
        <w:rPr>
          <w:color w:val="002060"/>
          <w:sz w:val="24"/>
          <w:szCs w:val="24"/>
        </w:rPr>
        <w:t>Numéro d’Entreprise : BE 0628.781.714</w:t>
      </w:r>
    </w:p>
    <w:p w:rsidR="00EE7B37" w:rsidRPr="00EE7B37" w:rsidRDefault="00FB29FC" w:rsidP="00EE7B37">
      <w:pPr>
        <w:jc w:val="center"/>
        <w:rPr>
          <w:color w:val="002060"/>
          <w:sz w:val="28"/>
          <w:szCs w:val="28"/>
        </w:rPr>
      </w:pPr>
      <w:hyperlink r:id="rId9" w:history="1">
        <w:r w:rsidR="00EE7B37" w:rsidRPr="00EE7B37">
          <w:rPr>
            <w:rStyle w:val="Hyperlink"/>
            <w:sz w:val="28"/>
            <w:szCs w:val="28"/>
          </w:rPr>
          <w:t>http://lessines.rotary1620.org</w:t>
        </w:r>
      </w:hyperlink>
    </w:p>
    <w:tbl>
      <w:tblPr>
        <w:tblStyle w:val="TableGrid"/>
        <w:tblW w:w="0" w:type="auto"/>
        <w:tblLook w:val="04A0" w:firstRow="1" w:lastRow="0" w:firstColumn="1" w:lastColumn="0" w:noHBand="0" w:noVBand="1"/>
      </w:tblPr>
      <w:tblGrid>
        <w:gridCol w:w="4508"/>
        <w:gridCol w:w="4508"/>
      </w:tblGrid>
      <w:tr w:rsidR="00FA4C74" w:rsidRPr="00FA4C74"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Président et éditeur responsable :</w:t>
            </w:r>
          </w:p>
          <w:p w:rsidR="00FE679C" w:rsidRPr="00FA4C74" w:rsidRDefault="00FE679C" w:rsidP="00FE679C">
            <w:pPr>
              <w:jc w:val="center"/>
              <w:rPr>
                <w:color w:val="002060"/>
                <w:sz w:val="24"/>
                <w:szCs w:val="24"/>
              </w:rPr>
            </w:pPr>
            <w:r w:rsidRPr="00FA4C74">
              <w:rPr>
                <w:color w:val="002060"/>
                <w:sz w:val="24"/>
                <w:szCs w:val="24"/>
              </w:rPr>
              <w:t>Pierre Seghers</w:t>
            </w:r>
          </w:p>
          <w:p w:rsidR="00FE679C" w:rsidRPr="00FA4C74" w:rsidRDefault="00FE679C" w:rsidP="00FE679C">
            <w:pPr>
              <w:jc w:val="center"/>
              <w:rPr>
                <w:color w:val="002060"/>
                <w:sz w:val="24"/>
                <w:szCs w:val="24"/>
              </w:rPr>
            </w:pPr>
            <w:r w:rsidRPr="00FA4C74">
              <w:rPr>
                <w:color w:val="002060"/>
                <w:sz w:val="24"/>
                <w:szCs w:val="24"/>
              </w:rPr>
              <w:t>Chaussée de Mons 59</w:t>
            </w:r>
          </w:p>
          <w:p w:rsidR="00FE679C" w:rsidRPr="00FA4C74" w:rsidRDefault="00FE679C" w:rsidP="00FE679C">
            <w:pPr>
              <w:jc w:val="center"/>
              <w:rPr>
                <w:color w:val="002060"/>
                <w:sz w:val="24"/>
                <w:szCs w:val="24"/>
              </w:rPr>
            </w:pPr>
            <w:r w:rsidRPr="00FA4C74">
              <w:rPr>
                <w:color w:val="002060"/>
                <w:sz w:val="24"/>
                <w:szCs w:val="24"/>
              </w:rPr>
              <w:t>7800 ATH</w:t>
            </w:r>
          </w:p>
          <w:p w:rsidR="00FE679C" w:rsidRPr="00FA4C74" w:rsidRDefault="00FE679C" w:rsidP="00FE679C">
            <w:pPr>
              <w:jc w:val="center"/>
              <w:rPr>
                <w:color w:val="002060"/>
                <w:sz w:val="24"/>
                <w:szCs w:val="24"/>
              </w:rPr>
            </w:pPr>
            <w:r w:rsidRPr="00FA4C74">
              <w:rPr>
                <w:color w:val="002060"/>
                <w:sz w:val="24"/>
                <w:szCs w:val="24"/>
              </w:rPr>
              <w:t>Tél. : 068/28.27.41 – Gsm : 0475/67.56.81</w:t>
            </w:r>
          </w:p>
          <w:p w:rsidR="00FE679C" w:rsidRPr="00FA4C74" w:rsidRDefault="00FE679C" w:rsidP="00FE679C">
            <w:pPr>
              <w:jc w:val="center"/>
              <w:rPr>
                <w:color w:val="002060"/>
                <w:sz w:val="24"/>
                <w:szCs w:val="24"/>
              </w:rPr>
            </w:pPr>
            <w:r w:rsidRPr="00FA4C74">
              <w:rPr>
                <w:color w:val="002060"/>
                <w:sz w:val="24"/>
                <w:szCs w:val="24"/>
              </w:rPr>
              <w:t xml:space="preserve">Email : </w:t>
            </w:r>
            <w:hyperlink r:id="rId10" w:history="1">
              <w:r w:rsidRPr="00FA4C74">
                <w:rPr>
                  <w:rStyle w:val="Hyperlink"/>
                  <w:color w:val="002060"/>
                  <w:sz w:val="24"/>
                  <w:szCs w:val="24"/>
                </w:rPr>
                <w:t>ps@vbo-feb.be</w:t>
              </w:r>
            </w:hyperlink>
          </w:p>
          <w:p w:rsidR="0009105C" w:rsidRPr="00FA4C74" w:rsidRDefault="0009105C" w:rsidP="00FE679C">
            <w:pPr>
              <w:jc w:val="center"/>
              <w:rPr>
                <w:color w:val="002060"/>
                <w:sz w:val="36"/>
                <w:szCs w:val="36"/>
              </w:rPr>
            </w:pPr>
          </w:p>
        </w:tc>
      </w:tr>
      <w:tr w:rsidR="00FA4C74" w:rsidRPr="00FA4C74" w:rsidTr="00FE679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w:t>
            </w:r>
          </w:p>
          <w:p w:rsidR="00FE679C" w:rsidRPr="00FA4C74" w:rsidRDefault="00FE679C" w:rsidP="00FE679C">
            <w:pPr>
              <w:rPr>
                <w:color w:val="002060"/>
                <w:sz w:val="24"/>
                <w:szCs w:val="24"/>
              </w:rPr>
            </w:pPr>
            <w:r w:rsidRPr="00FA4C74">
              <w:rPr>
                <w:color w:val="002060"/>
                <w:sz w:val="24"/>
                <w:szCs w:val="24"/>
              </w:rPr>
              <w:t>Chr</w:t>
            </w:r>
            <w:r w:rsidR="00161D5F" w:rsidRPr="00FA4C74">
              <w:rPr>
                <w:color w:val="002060"/>
                <w:sz w:val="24"/>
                <w:szCs w:val="24"/>
              </w:rPr>
              <w:t>i</w:t>
            </w:r>
            <w:r w:rsidRPr="00FA4C74">
              <w:rPr>
                <w:color w:val="002060"/>
                <w:sz w:val="24"/>
                <w:szCs w:val="24"/>
              </w:rPr>
              <w:t>stina Dewitte</w:t>
            </w:r>
          </w:p>
          <w:p w:rsidR="00FE679C" w:rsidRPr="00FA4C74" w:rsidRDefault="00FE679C" w:rsidP="00FE679C">
            <w:pPr>
              <w:rPr>
                <w:color w:val="002060"/>
                <w:sz w:val="24"/>
                <w:szCs w:val="24"/>
              </w:rPr>
            </w:pPr>
            <w:r w:rsidRPr="00FA4C74">
              <w:rPr>
                <w:color w:val="002060"/>
                <w:sz w:val="24"/>
                <w:szCs w:val="24"/>
              </w:rPr>
              <w:t>Pont d’Ancre 181</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Gsm : 0494/86.95.30</w:t>
            </w:r>
          </w:p>
          <w:p w:rsidR="00620A3B" w:rsidRPr="00FA4C74" w:rsidRDefault="00FE679C" w:rsidP="00FE679C">
            <w:pPr>
              <w:rPr>
                <w:color w:val="002060"/>
                <w:sz w:val="24"/>
                <w:szCs w:val="24"/>
              </w:rPr>
            </w:pPr>
            <w:r w:rsidRPr="00FA4C74">
              <w:rPr>
                <w:color w:val="002060"/>
                <w:sz w:val="24"/>
                <w:szCs w:val="24"/>
              </w:rPr>
              <w:t>Email :</w:t>
            </w:r>
            <w:r w:rsidR="00620A3B" w:rsidRPr="00FA4C74">
              <w:rPr>
                <w:color w:val="002060"/>
              </w:rPr>
              <w:t xml:space="preserve"> </w:t>
            </w:r>
            <w:hyperlink r:id="rId11" w:history="1">
              <w:r w:rsidR="00620A3B" w:rsidRPr="00FA4C74">
                <w:rPr>
                  <w:rStyle w:val="Hyperlink"/>
                  <w:color w:val="002060"/>
                  <w:sz w:val="24"/>
                  <w:szCs w:val="24"/>
                </w:rPr>
                <w:t>christinadwtt@gmail.com</w:t>
              </w:r>
            </w:hyperlink>
          </w:p>
          <w:p w:rsidR="0009105C" w:rsidRPr="00FA4C74" w:rsidRDefault="0009105C" w:rsidP="00FE679C">
            <w:pPr>
              <w:rPr>
                <w:color w:val="002060"/>
                <w:sz w:val="36"/>
                <w:szCs w:val="36"/>
              </w:rPr>
            </w:pPr>
          </w:p>
        </w:t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adjoint :</w:t>
            </w:r>
          </w:p>
          <w:p w:rsidR="00FE679C" w:rsidRPr="00FA4C74" w:rsidRDefault="00FE679C" w:rsidP="00FE679C">
            <w:pPr>
              <w:rPr>
                <w:color w:val="002060"/>
                <w:sz w:val="24"/>
                <w:szCs w:val="24"/>
              </w:rPr>
            </w:pPr>
            <w:r w:rsidRPr="00FA4C74">
              <w:rPr>
                <w:color w:val="002060"/>
                <w:sz w:val="24"/>
                <w:szCs w:val="24"/>
              </w:rPr>
              <w:t>Christine Grigolato</w:t>
            </w:r>
          </w:p>
          <w:p w:rsidR="00FE679C" w:rsidRPr="00FA4C74" w:rsidRDefault="00FA4C74" w:rsidP="00FE679C">
            <w:pPr>
              <w:rPr>
                <w:color w:val="002060"/>
                <w:sz w:val="24"/>
                <w:szCs w:val="24"/>
              </w:rPr>
            </w:pPr>
            <w:r w:rsidRPr="00FA4C74">
              <w:rPr>
                <w:color w:val="002060"/>
                <w:sz w:val="24"/>
                <w:szCs w:val="24"/>
              </w:rPr>
              <w:t>Rue François Watterman 67</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 xml:space="preserve">Gsm : </w:t>
            </w:r>
            <w:r w:rsidR="00FA4C74" w:rsidRPr="00FA4C74">
              <w:rPr>
                <w:color w:val="002060"/>
                <w:sz w:val="24"/>
                <w:szCs w:val="24"/>
              </w:rPr>
              <w:t>0476/56.75.33</w:t>
            </w:r>
          </w:p>
          <w:p w:rsidR="00FA4C74" w:rsidRPr="00FA4C74" w:rsidRDefault="00FE679C" w:rsidP="00FA4C74">
            <w:pPr>
              <w:rPr>
                <w:color w:val="002060"/>
                <w:sz w:val="24"/>
                <w:szCs w:val="24"/>
              </w:rPr>
            </w:pPr>
            <w:r w:rsidRPr="00FA4C74">
              <w:rPr>
                <w:color w:val="002060"/>
                <w:sz w:val="24"/>
                <w:szCs w:val="24"/>
              </w:rPr>
              <w:t xml:space="preserve">Email : </w:t>
            </w:r>
            <w:hyperlink r:id="rId12" w:history="1">
              <w:r w:rsidR="00FA4C74" w:rsidRPr="00FA4C74">
                <w:rPr>
                  <w:rStyle w:val="Hyperlink"/>
                  <w:color w:val="002060"/>
                  <w:sz w:val="24"/>
                  <w:szCs w:val="24"/>
                </w:rPr>
                <w:t>grigolato.c@skynet.be</w:t>
              </w:r>
            </w:hyperlink>
          </w:p>
          <w:p w:rsidR="00FA4C74" w:rsidRPr="00FA4C74" w:rsidRDefault="00FA4C74" w:rsidP="00FA4C74">
            <w:pPr>
              <w:rPr>
                <w:color w:val="002060"/>
                <w:sz w:val="36"/>
                <w:szCs w:val="36"/>
              </w:rPr>
            </w:pPr>
          </w:p>
        </w:tc>
      </w:tr>
      <w:tr w:rsidR="00FA4C74" w:rsidRPr="00A0666C"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Trésorier :</w:t>
            </w:r>
          </w:p>
          <w:p w:rsidR="00FE679C" w:rsidRPr="00FA4C74" w:rsidRDefault="00FE679C" w:rsidP="00FE679C">
            <w:pPr>
              <w:jc w:val="center"/>
              <w:rPr>
                <w:color w:val="002060"/>
                <w:sz w:val="24"/>
                <w:szCs w:val="24"/>
              </w:rPr>
            </w:pPr>
            <w:r w:rsidRPr="00FA4C74">
              <w:rPr>
                <w:color w:val="002060"/>
                <w:sz w:val="24"/>
                <w:szCs w:val="24"/>
              </w:rPr>
              <w:t>Stéphane Dupuis</w:t>
            </w:r>
          </w:p>
          <w:p w:rsidR="00FE679C" w:rsidRPr="00FA4C74" w:rsidRDefault="00FE679C" w:rsidP="00FE679C">
            <w:pPr>
              <w:jc w:val="center"/>
              <w:rPr>
                <w:color w:val="002060"/>
                <w:sz w:val="24"/>
                <w:szCs w:val="24"/>
              </w:rPr>
            </w:pPr>
            <w:r w:rsidRPr="00FA4C74">
              <w:rPr>
                <w:color w:val="002060"/>
                <w:sz w:val="24"/>
                <w:szCs w:val="24"/>
              </w:rPr>
              <w:t>Clos des pommiers 8</w:t>
            </w:r>
          </w:p>
          <w:p w:rsidR="00FE679C" w:rsidRPr="004C38D5" w:rsidRDefault="00FE679C" w:rsidP="00FE679C">
            <w:pPr>
              <w:jc w:val="center"/>
              <w:rPr>
                <w:color w:val="002060"/>
                <w:sz w:val="24"/>
                <w:szCs w:val="24"/>
                <w:lang w:val="en-US"/>
              </w:rPr>
            </w:pPr>
            <w:r w:rsidRPr="004C38D5">
              <w:rPr>
                <w:color w:val="002060"/>
                <w:sz w:val="24"/>
                <w:szCs w:val="24"/>
                <w:lang w:val="en-US"/>
              </w:rPr>
              <w:t>7800 ATH</w:t>
            </w:r>
          </w:p>
          <w:p w:rsidR="00FE679C" w:rsidRPr="004C38D5" w:rsidRDefault="00FE679C" w:rsidP="00FE679C">
            <w:pPr>
              <w:jc w:val="center"/>
              <w:rPr>
                <w:color w:val="002060"/>
                <w:sz w:val="24"/>
                <w:szCs w:val="24"/>
                <w:lang w:val="en-US"/>
              </w:rPr>
            </w:pPr>
            <w:proofErr w:type="spellStart"/>
            <w:r w:rsidRPr="004C38D5">
              <w:rPr>
                <w:color w:val="002060"/>
                <w:sz w:val="24"/>
                <w:szCs w:val="24"/>
                <w:lang w:val="en-US"/>
              </w:rPr>
              <w:t>Tél</w:t>
            </w:r>
            <w:proofErr w:type="spellEnd"/>
            <w:r w:rsidRPr="004C38D5">
              <w:rPr>
                <w:color w:val="002060"/>
                <w:sz w:val="24"/>
                <w:szCs w:val="24"/>
                <w:lang w:val="en-US"/>
              </w:rPr>
              <w:t xml:space="preserve">. : 068/84.08.62 – </w:t>
            </w:r>
            <w:proofErr w:type="spellStart"/>
            <w:r w:rsidRPr="004C38D5">
              <w:rPr>
                <w:color w:val="002060"/>
                <w:sz w:val="24"/>
                <w:szCs w:val="24"/>
                <w:lang w:val="en-US"/>
              </w:rPr>
              <w:t>Gsm</w:t>
            </w:r>
            <w:proofErr w:type="spellEnd"/>
            <w:r w:rsidRPr="004C38D5">
              <w:rPr>
                <w:color w:val="002060"/>
                <w:sz w:val="24"/>
                <w:szCs w:val="24"/>
                <w:lang w:val="en-US"/>
              </w:rPr>
              <w:t> : 0475/76.48.35</w:t>
            </w:r>
          </w:p>
          <w:p w:rsidR="0009105C" w:rsidRPr="004C38D5" w:rsidRDefault="00FE679C" w:rsidP="001427BB">
            <w:pPr>
              <w:jc w:val="center"/>
              <w:rPr>
                <w:color w:val="002060"/>
                <w:sz w:val="24"/>
                <w:szCs w:val="24"/>
                <w:lang w:val="en-US"/>
              </w:rPr>
            </w:pPr>
            <w:r w:rsidRPr="004C38D5">
              <w:rPr>
                <w:color w:val="002060"/>
                <w:sz w:val="24"/>
                <w:szCs w:val="24"/>
                <w:lang w:val="en-US"/>
              </w:rPr>
              <w:t>Email :</w:t>
            </w:r>
            <w:r w:rsidR="00FA4C74" w:rsidRPr="004C38D5">
              <w:rPr>
                <w:color w:val="002060"/>
                <w:sz w:val="24"/>
                <w:szCs w:val="24"/>
                <w:lang w:val="en-US"/>
              </w:rPr>
              <w:t xml:space="preserve"> </w:t>
            </w:r>
            <w:hyperlink r:id="rId13" w:history="1">
              <w:r w:rsidR="00FA4C74" w:rsidRPr="004C38D5">
                <w:rPr>
                  <w:rStyle w:val="Hyperlink"/>
                  <w:color w:val="002060"/>
                  <w:sz w:val="24"/>
                  <w:szCs w:val="24"/>
                  <w:lang w:val="en-US"/>
                </w:rPr>
                <w:t>bigdup@gmail.com</w:t>
              </w:r>
            </w:hyperlink>
          </w:p>
          <w:p w:rsidR="001427BB" w:rsidRPr="004C38D5" w:rsidRDefault="001427BB" w:rsidP="001427BB">
            <w:pPr>
              <w:jc w:val="center"/>
              <w:rPr>
                <w:color w:val="002060"/>
                <w:sz w:val="24"/>
                <w:szCs w:val="24"/>
                <w:lang w:val="en-US"/>
              </w:rPr>
            </w:pPr>
          </w:p>
        </w:tc>
      </w:tr>
    </w:tbl>
    <w:p w:rsidR="001427BB" w:rsidRPr="004C38D5" w:rsidRDefault="001427BB">
      <w:pPr>
        <w:rPr>
          <w:color w:val="002060"/>
          <w:sz w:val="16"/>
          <w:szCs w:val="16"/>
          <w:lang w:val="en-US"/>
        </w:rPr>
      </w:pPr>
    </w:p>
    <w:tbl>
      <w:tblPr>
        <w:tblStyle w:val="TableGrid"/>
        <w:tblW w:w="0" w:type="auto"/>
        <w:tblLook w:val="04A0" w:firstRow="1" w:lastRow="0" w:firstColumn="1" w:lastColumn="0" w:noHBand="0" w:noVBand="1"/>
      </w:tblPr>
      <w:tblGrid>
        <w:gridCol w:w="9016"/>
      </w:tblGrid>
      <w:tr w:rsidR="00FA4C74" w:rsidRPr="00FA4C74" w:rsidTr="00FE679C">
        <w:tc>
          <w:tcPr>
            <w:tcW w:w="9016" w:type="dxa"/>
          </w:tcPr>
          <w:p w:rsidR="00FE679C" w:rsidRPr="00FA4C74" w:rsidRDefault="00FE679C" w:rsidP="00FE679C">
            <w:pPr>
              <w:jc w:val="center"/>
              <w:rPr>
                <w:b/>
                <w:i/>
                <w:color w:val="002060"/>
                <w:sz w:val="24"/>
                <w:szCs w:val="24"/>
                <w:u w:val="single"/>
              </w:rPr>
            </w:pPr>
            <w:r w:rsidRPr="00FA4C74">
              <w:rPr>
                <w:b/>
                <w:i/>
                <w:color w:val="002060"/>
                <w:sz w:val="24"/>
                <w:szCs w:val="24"/>
                <w:u w:val="single"/>
              </w:rPr>
              <w:t>Réunions statutaires :</w:t>
            </w:r>
          </w:p>
          <w:p w:rsidR="00FE679C" w:rsidRPr="00FA4C74" w:rsidRDefault="0009105C" w:rsidP="00FE679C">
            <w:pPr>
              <w:jc w:val="center"/>
              <w:rPr>
                <w:color w:val="002060"/>
                <w:sz w:val="24"/>
                <w:szCs w:val="24"/>
              </w:rPr>
            </w:pPr>
            <w:r w:rsidRPr="00FA4C74">
              <w:rPr>
                <w:color w:val="002060"/>
                <w:sz w:val="24"/>
                <w:szCs w:val="24"/>
              </w:rPr>
              <w:t>Hôpital Notre-Dame à la Rose</w:t>
            </w:r>
          </w:p>
          <w:p w:rsidR="0009105C" w:rsidRPr="00FA4C74" w:rsidRDefault="0009105C" w:rsidP="007D3B54">
            <w:pPr>
              <w:jc w:val="center"/>
              <w:rPr>
                <w:color w:val="002060"/>
                <w:sz w:val="24"/>
                <w:szCs w:val="24"/>
              </w:rPr>
            </w:pPr>
            <w:r w:rsidRPr="00FA4C74">
              <w:rPr>
                <w:color w:val="002060"/>
                <w:sz w:val="24"/>
                <w:szCs w:val="24"/>
              </w:rPr>
              <w:t>Place Alix du Rossoit</w:t>
            </w:r>
            <w:r w:rsidR="007D3B54">
              <w:rPr>
                <w:color w:val="002060"/>
                <w:sz w:val="24"/>
                <w:szCs w:val="24"/>
              </w:rPr>
              <w:t xml:space="preserve"> – 7860 LESSINES</w:t>
            </w:r>
          </w:p>
          <w:p w:rsidR="00FE679C" w:rsidRPr="00FA4C74" w:rsidRDefault="0009105C" w:rsidP="0009105C">
            <w:pPr>
              <w:jc w:val="center"/>
              <w:rPr>
                <w:color w:val="002060"/>
                <w:sz w:val="24"/>
                <w:szCs w:val="24"/>
              </w:rPr>
            </w:pPr>
            <w:r w:rsidRPr="00FA4C74">
              <w:rPr>
                <w:color w:val="002060"/>
                <w:sz w:val="24"/>
                <w:szCs w:val="24"/>
              </w:rPr>
              <w:t>Lundi 19h30</w:t>
            </w:r>
          </w:p>
        </w:tc>
      </w:tr>
    </w:tbl>
    <w:p w:rsidR="00F85319" w:rsidRPr="00B924DC" w:rsidRDefault="00F85319" w:rsidP="00F85319">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lastRenderedPageBreak/>
        <w:t>1. Présences</w:t>
      </w:r>
    </w:p>
    <w:tbl>
      <w:tblPr>
        <w:tblStyle w:val="TableGrid"/>
        <w:tblW w:w="9102" w:type="dxa"/>
        <w:tblLayout w:type="fixed"/>
        <w:tblLook w:val="04A0" w:firstRow="1" w:lastRow="0" w:firstColumn="1" w:lastColumn="0" w:noHBand="0" w:noVBand="1"/>
      </w:tblPr>
      <w:tblGrid>
        <w:gridCol w:w="2552"/>
        <w:gridCol w:w="482"/>
        <w:gridCol w:w="2552"/>
        <w:gridCol w:w="363"/>
        <w:gridCol w:w="2671"/>
        <w:gridCol w:w="482"/>
      </w:tblGrid>
      <w:tr w:rsidR="00E958A9" w:rsidTr="00631D89">
        <w:tc>
          <w:tcPr>
            <w:tcW w:w="2552" w:type="dxa"/>
            <w:shd w:val="clear" w:color="auto" w:fill="BFBFBF" w:themeFill="background1" w:themeFillShade="BF"/>
          </w:tcPr>
          <w:p w:rsidR="00AF24BA" w:rsidRDefault="00E958A9">
            <w:pPr>
              <w:rPr>
                <w:color w:val="002060"/>
                <w:sz w:val="24"/>
                <w:szCs w:val="24"/>
              </w:rPr>
            </w:pPr>
            <w:r>
              <w:rPr>
                <w:color w:val="002060"/>
                <w:sz w:val="24"/>
                <w:szCs w:val="24"/>
              </w:rPr>
              <w:t>MEMBRES</w:t>
            </w:r>
          </w:p>
        </w:tc>
        <w:tc>
          <w:tcPr>
            <w:tcW w:w="482" w:type="dxa"/>
            <w:shd w:val="clear" w:color="auto" w:fill="BFBFBF" w:themeFill="background1" w:themeFillShade="BF"/>
          </w:tcPr>
          <w:p w:rsidR="00AF24BA" w:rsidRDefault="00AF24BA" w:rsidP="00EE7B37">
            <w:pPr>
              <w:jc w:val="center"/>
              <w:rPr>
                <w:color w:val="002060"/>
                <w:sz w:val="24"/>
                <w:szCs w:val="24"/>
              </w:rPr>
            </w:pPr>
          </w:p>
        </w:tc>
        <w:tc>
          <w:tcPr>
            <w:tcW w:w="2552" w:type="dxa"/>
            <w:shd w:val="clear" w:color="auto" w:fill="BFBFBF" w:themeFill="background1" w:themeFillShade="BF"/>
          </w:tcPr>
          <w:p w:rsidR="00AF24BA" w:rsidRDefault="00E958A9">
            <w:pPr>
              <w:rPr>
                <w:color w:val="002060"/>
                <w:sz w:val="24"/>
                <w:szCs w:val="24"/>
              </w:rPr>
            </w:pPr>
            <w:r>
              <w:rPr>
                <w:color w:val="002060"/>
                <w:sz w:val="24"/>
                <w:szCs w:val="24"/>
              </w:rPr>
              <w:t>CONJOINTS</w:t>
            </w:r>
          </w:p>
        </w:tc>
        <w:tc>
          <w:tcPr>
            <w:tcW w:w="363" w:type="dxa"/>
            <w:shd w:val="clear" w:color="auto" w:fill="BFBFBF" w:themeFill="background1" w:themeFillShade="BF"/>
          </w:tcPr>
          <w:p w:rsidR="00AF24BA" w:rsidRDefault="00AF24BA" w:rsidP="00EE7B37">
            <w:pPr>
              <w:jc w:val="center"/>
              <w:rPr>
                <w:color w:val="002060"/>
                <w:sz w:val="24"/>
                <w:szCs w:val="24"/>
              </w:rPr>
            </w:pPr>
          </w:p>
        </w:tc>
        <w:tc>
          <w:tcPr>
            <w:tcW w:w="2671" w:type="dxa"/>
            <w:shd w:val="clear" w:color="auto" w:fill="BFBFBF" w:themeFill="background1" w:themeFillShade="BF"/>
          </w:tcPr>
          <w:p w:rsidR="00AF24BA" w:rsidRDefault="00E958A9">
            <w:pPr>
              <w:rPr>
                <w:color w:val="002060"/>
                <w:sz w:val="24"/>
                <w:szCs w:val="24"/>
              </w:rPr>
            </w:pPr>
            <w:r>
              <w:rPr>
                <w:color w:val="002060"/>
                <w:sz w:val="24"/>
                <w:szCs w:val="24"/>
              </w:rPr>
              <w:t>MEMBRES D’HONNEUR</w:t>
            </w:r>
          </w:p>
        </w:tc>
        <w:tc>
          <w:tcPr>
            <w:tcW w:w="482" w:type="dxa"/>
            <w:shd w:val="clear" w:color="auto" w:fill="BFBFBF" w:themeFill="background1" w:themeFillShade="BF"/>
          </w:tcPr>
          <w:p w:rsidR="00AF24BA" w:rsidRDefault="00AF24BA" w:rsidP="00EE7B37">
            <w:pPr>
              <w:jc w:val="center"/>
              <w:rPr>
                <w:color w:val="002060"/>
                <w:sz w:val="24"/>
                <w:szCs w:val="24"/>
              </w:rPr>
            </w:pPr>
          </w:p>
        </w:tc>
      </w:tr>
      <w:tr w:rsidR="00AF24BA" w:rsidTr="00631D89">
        <w:tc>
          <w:tcPr>
            <w:tcW w:w="2552" w:type="dxa"/>
          </w:tcPr>
          <w:p w:rsidR="00AF24BA" w:rsidRDefault="00AF24BA">
            <w:pPr>
              <w:rPr>
                <w:color w:val="002060"/>
                <w:sz w:val="24"/>
                <w:szCs w:val="24"/>
              </w:rPr>
            </w:pPr>
            <w:r>
              <w:rPr>
                <w:color w:val="002060"/>
                <w:sz w:val="24"/>
                <w:szCs w:val="24"/>
              </w:rPr>
              <w:t>Ars Luc</w:t>
            </w:r>
          </w:p>
        </w:tc>
        <w:tc>
          <w:tcPr>
            <w:tcW w:w="482" w:type="dxa"/>
          </w:tcPr>
          <w:p w:rsidR="00AF24BA" w:rsidRDefault="00B92324" w:rsidP="00631D89">
            <w:pPr>
              <w:jc w:val="center"/>
              <w:rPr>
                <w:color w:val="002060"/>
                <w:sz w:val="24"/>
                <w:szCs w:val="24"/>
              </w:rPr>
            </w:pPr>
            <w:r>
              <w:rPr>
                <w:color w:val="002060"/>
                <w:sz w:val="24"/>
                <w:szCs w:val="24"/>
              </w:rPr>
              <w:t xml:space="preserve"> </w:t>
            </w:r>
          </w:p>
        </w:tc>
        <w:tc>
          <w:tcPr>
            <w:tcW w:w="2552" w:type="dxa"/>
          </w:tcPr>
          <w:p w:rsidR="00AF24BA" w:rsidRDefault="00AF24BA">
            <w:pPr>
              <w:rPr>
                <w:color w:val="002060"/>
                <w:sz w:val="24"/>
                <w:szCs w:val="24"/>
              </w:rPr>
            </w:pPr>
            <w:r>
              <w:rPr>
                <w:color w:val="002060"/>
                <w:sz w:val="24"/>
                <w:szCs w:val="24"/>
              </w:rPr>
              <w:t>Nicole</w:t>
            </w:r>
          </w:p>
        </w:tc>
        <w:tc>
          <w:tcPr>
            <w:tcW w:w="363" w:type="dxa"/>
          </w:tcPr>
          <w:p w:rsidR="00AF24BA" w:rsidRDefault="00AF24BA" w:rsidP="00EE7B37">
            <w:pPr>
              <w:jc w:val="center"/>
              <w:rPr>
                <w:color w:val="002060"/>
                <w:sz w:val="24"/>
                <w:szCs w:val="24"/>
              </w:rPr>
            </w:pPr>
          </w:p>
        </w:tc>
        <w:tc>
          <w:tcPr>
            <w:tcW w:w="2671" w:type="dxa"/>
          </w:tcPr>
          <w:p w:rsidR="00AF24BA" w:rsidRDefault="001427BB">
            <w:pPr>
              <w:rPr>
                <w:color w:val="002060"/>
                <w:sz w:val="24"/>
                <w:szCs w:val="24"/>
              </w:rPr>
            </w:pPr>
            <w:r>
              <w:rPr>
                <w:color w:val="002060"/>
                <w:sz w:val="24"/>
                <w:szCs w:val="24"/>
              </w:rPr>
              <w:t xml:space="preserve">Van </w:t>
            </w:r>
            <w:proofErr w:type="spellStart"/>
            <w:r>
              <w:rPr>
                <w:color w:val="002060"/>
                <w:sz w:val="24"/>
                <w:szCs w:val="24"/>
              </w:rPr>
              <w:t>Boxstael</w:t>
            </w:r>
            <w:proofErr w:type="spellEnd"/>
            <w:r>
              <w:rPr>
                <w:color w:val="002060"/>
                <w:sz w:val="24"/>
                <w:szCs w:val="24"/>
              </w:rPr>
              <w:t xml:space="preserve"> Marie</w:t>
            </w:r>
          </w:p>
        </w:tc>
        <w:tc>
          <w:tcPr>
            <w:tcW w:w="482" w:type="dxa"/>
          </w:tcPr>
          <w:p w:rsidR="00AF24BA" w:rsidRDefault="00AF24BA"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Baltus</w:t>
            </w:r>
            <w:proofErr w:type="spellEnd"/>
            <w:r>
              <w:rPr>
                <w:color w:val="002060"/>
                <w:sz w:val="24"/>
                <w:szCs w:val="24"/>
              </w:rPr>
              <w:t xml:space="preserve"> Danielle</w:t>
            </w:r>
          </w:p>
        </w:tc>
        <w:tc>
          <w:tcPr>
            <w:tcW w:w="482" w:type="dxa"/>
          </w:tcPr>
          <w:p w:rsidR="00E958A9" w:rsidRDefault="00631D89" w:rsidP="00631D89">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r>
              <w:rPr>
                <w:color w:val="002060"/>
                <w:sz w:val="24"/>
                <w:szCs w:val="24"/>
              </w:rPr>
              <w:t>Paul</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1427BB">
            <w:pPr>
              <w:rPr>
                <w:color w:val="002060"/>
                <w:sz w:val="24"/>
                <w:szCs w:val="24"/>
              </w:rPr>
            </w:pPr>
            <w:proofErr w:type="spellStart"/>
            <w:r>
              <w:rPr>
                <w:color w:val="002060"/>
                <w:sz w:val="24"/>
                <w:szCs w:val="24"/>
              </w:rPr>
              <w:t>Salingret</w:t>
            </w:r>
            <w:proofErr w:type="spellEnd"/>
            <w:r>
              <w:rPr>
                <w:color w:val="002060"/>
                <w:sz w:val="24"/>
                <w:szCs w:val="24"/>
              </w:rPr>
              <w:t xml:space="preserve"> Michel</w:t>
            </w: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Bonnier José</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r>
              <w:rPr>
                <w:color w:val="002060"/>
                <w:sz w:val="24"/>
                <w:szCs w:val="24"/>
              </w:rPr>
              <w:t>Marie-Paule</w:t>
            </w:r>
          </w:p>
        </w:tc>
        <w:tc>
          <w:tcPr>
            <w:tcW w:w="363" w:type="dxa"/>
          </w:tcPr>
          <w:p w:rsidR="00E958A9" w:rsidRDefault="00E958A9" w:rsidP="00EE7B37">
            <w:pPr>
              <w:jc w:val="center"/>
              <w:rPr>
                <w:color w:val="002060"/>
                <w:sz w:val="24"/>
                <w:szCs w:val="24"/>
              </w:rPr>
            </w:pPr>
          </w:p>
        </w:tc>
        <w:tc>
          <w:tcPr>
            <w:tcW w:w="2671" w:type="dxa"/>
          </w:tcPr>
          <w:p w:rsidR="00E958A9" w:rsidRDefault="001427BB">
            <w:pPr>
              <w:rPr>
                <w:color w:val="002060"/>
                <w:sz w:val="24"/>
                <w:szCs w:val="24"/>
              </w:rPr>
            </w:pPr>
            <w:r>
              <w:rPr>
                <w:color w:val="002060"/>
                <w:sz w:val="24"/>
                <w:szCs w:val="24"/>
              </w:rPr>
              <w:t>Demotte Rudy</w:t>
            </w: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Bourry</w:t>
            </w:r>
            <w:proofErr w:type="spellEnd"/>
            <w:r>
              <w:rPr>
                <w:color w:val="002060"/>
                <w:sz w:val="24"/>
                <w:szCs w:val="24"/>
              </w:rPr>
              <w:t xml:space="preserve"> Christiane</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1427BB">
            <w:pPr>
              <w:rPr>
                <w:color w:val="002060"/>
                <w:sz w:val="24"/>
                <w:szCs w:val="24"/>
              </w:rPr>
            </w:pPr>
            <w:proofErr w:type="spellStart"/>
            <w:r>
              <w:rPr>
                <w:color w:val="002060"/>
                <w:sz w:val="24"/>
                <w:szCs w:val="24"/>
              </w:rPr>
              <w:t>Hasquin</w:t>
            </w:r>
            <w:proofErr w:type="spellEnd"/>
            <w:r>
              <w:rPr>
                <w:color w:val="002060"/>
                <w:sz w:val="24"/>
                <w:szCs w:val="24"/>
              </w:rPr>
              <w:t xml:space="preserve"> Hervé</w:t>
            </w: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Broucke Dominique</w:t>
            </w:r>
          </w:p>
        </w:tc>
        <w:tc>
          <w:tcPr>
            <w:tcW w:w="482" w:type="dxa"/>
          </w:tcPr>
          <w:p w:rsidR="00E958A9" w:rsidRDefault="00DD3A6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Sylvie</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1427BB">
            <w:pPr>
              <w:rPr>
                <w:color w:val="002060"/>
                <w:sz w:val="24"/>
                <w:szCs w:val="24"/>
              </w:rPr>
            </w:pPr>
            <w:r>
              <w:rPr>
                <w:color w:val="002060"/>
                <w:sz w:val="24"/>
                <w:szCs w:val="24"/>
              </w:rPr>
              <w:t>Rouge Paul</w:t>
            </w: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Cauchie</w:t>
            </w:r>
            <w:proofErr w:type="spellEnd"/>
            <w:r>
              <w:rPr>
                <w:color w:val="002060"/>
                <w:sz w:val="24"/>
                <w:szCs w:val="24"/>
              </w:rPr>
              <w:t xml:space="preserve"> Claude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De Lessines José</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Chris</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 xml:space="preserve">De </w:t>
            </w:r>
            <w:proofErr w:type="spellStart"/>
            <w:r>
              <w:rPr>
                <w:color w:val="002060"/>
                <w:sz w:val="24"/>
                <w:szCs w:val="24"/>
              </w:rPr>
              <w:t>Mytenaer</w:t>
            </w:r>
            <w:proofErr w:type="spellEnd"/>
            <w:r>
              <w:rPr>
                <w:color w:val="002060"/>
                <w:sz w:val="24"/>
                <w:szCs w:val="24"/>
              </w:rPr>
              <w:t xml:space="preserve"> Simone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Monique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De St. Martin Arthur</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Andrée</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shd w:val="clear" w:color="auto" w:fill="BFBFBF" w:themeFill="background1" w:themeFillShade="BF"/>
          </w:tcPr>
          <w:p w:rsidR="00E958A9" w:rsidRDefault="00E958A9">
            <w:pPr>
              <w:rPr>
                <w:color w:val="002060"/>
                <w:sz w:val="24"/>
                <w:szCs w:val="24"/>
              </w:rPr>
            </w:pPr>
            <w:r>
              <w:rPr>
                <w:color w:val="002060"/>
                <w:sz w:val="24"/>
                <w:szCs w:val="24"/>
              </w:rPr>
              <w:t>VISITEURS</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Debuysschere</w:t>
            </w:r>
            <w:proofErr w:type="spellEnd"/>
            <w:r>
              <w:rPr>
                <w:color w:val="002060"/>
                <w:sz w:val="24"/>
                <w:szCs w:val="24"/>
              </w:rPr>
              <w:t xml:space="preserve"> Arnaud</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Sylvie</w:t>
            </w:r>
          </w:p>
        </w:tc>
        <w:tc>
          <w:tcPr>
            <w:tcW w:w="363" w:type="dxa"/>
          </w:tcPr>
          <w:p w:rsidR="00E958A9" w:rsidRDefault="00E958A9" w:rsidP="00EE7B37">
            <w:pPr>
              <w:jc w:val="center"/>
              <w:rPr>
                <w:color w:val="002060"/>
                <w:sz w:val="24"/>
                <w:szCs w:val="24"/>
              </w:rPr>
            </w:pPr>
          </w:p>
        </w:tc>
        <w:tc>
          <w:tcPr>
            <w:tcW w:w="2671" w:type="dxa"/>
          </w:tcPr>
          <w:p w:rsidR="00E958A9" w:rsidRDefault="00B92324">
            <w:pPr>
              <w:rPr>
                <w:color w:val="002060"/>
                <w:sz w:val="24"/>
                <w:szCs w:val="24"/>
              </w:rPr>
            </w:pPr>
            <w:r>
              <w:rPr>
                <w:color w:val="002060"/>
                <w:sz w:val="24"/>
                <w:szCs w:val="24"/>
              </w:rPr>
              <w:t xml:space="preserve"> </w:t>
            </w:r>
          </w:p>
        </w:tc>
        <w:tc>
          <w:tcPr>
            <w:tcW w:w="482" w:type="dxa"/>
          </w:tcPr>
          <w:p w:rsidR="00E958A9" w:rsidRDefault="00B92324" w:rsidP="00EE7B37">
            <w:pPr>
              <w:jc w:val="center"/>
              <w:rPr>
                <w:color w:val="002060"/>
                <w:sz w:val="24"/>
                <w:szCs w:val="24"/>
              </w:rPr>
            </w:pPr>
            <w:r>
              <w:rPr>
                <w:color w:val="002060"/>
                <w:sz w:val="24"/>
                <w:szCs w:val="24"/>
              </w:rPr>
              <w:t xml:space="preserve"> </w:t>
            </w:r>
          </w:p>
        </w:tc>
      </w:tr>
      <w:tr w:rsidR="00E958A9" w:rsidTr="00631D89">
        <w:tc>
          <w:tcPr>
            <w:tcW w:w="2552" w:type="dxa"/>
          </w:tcPr>
          <w:p w:rsidR="00E958A9" w:rsidRDefault="00E958A9">
            <w:pPr>
              <w:rPr>
                <w:color w:val="002060"/>
                <w:sz w:val="24"/>
                <w:szCs w:val="24"/>
              </w:rPr>
            </w:pPr>
            <w:proofErr w:type="spellStart"/>
            <w:r>
              <w:rPr>
                <w:color w:val="002060"/>
                <w:sz w:val="24"/>
                <w:szCs w:val="24"/>
              </w:rPr>
              <w:t>Delbrayere</w:t>
            </w:r>
            <w:proofErr w:type="spellEnd"/>
            <w:r>
              <w:rPr>
                <w:color w:val="002060"/>
                <w:sz w:val="24"/>
                <w:szCs w:val="24"/>
              </w:rPr>
              <w:t xml:space="preserve"> Pascal</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Martina</w:t>
            </w:r>
          </w:p>
        </w:tc>
        <w:tc>
          <w:tcPr>
            <w:tcW w:w="363" w:type="dxa"/>
          </w:tcPr>
          <w:p w:rsidR="00E958A9" w:rsidRDefault="00B92324" w:rsidP="00EE7B37">
            <w:pPr>
              <w:jc w:val="center"/>
              <w:rPr>
                <w:color w:val="002060"/>
                <w:sz w:val="24"/>
                <w:szCs w:val="24"/>
              </w:rPr>
            </w:pPr>
            <w:r>
              <w:rPr>
                <w:color w:val="002060"/>
                <w:sz w:val="24"/>
                <w:szCs w:val="24"/>
              </w:rPr>
              <w:t>1</w:t>
            </w:r>
          </w:p>
        </w:tc>
        <w:tc>
          <w:tcPr>
            <w:tcW w:w="2671" w:type="dxa"/>
          </w:tcPr>
          <w:p w:rsidR="00E958A9" w:rsidRDefault="00B92324">
            <w:pPr>
              <w:rPr>
                <w:color w:val="002060"/>
                <w:sz w:val="24"/>
                <w:szCs w:val="24"/>
              </w:rPr>
            </w:pPr>
            <w:r>
              <w:rPr>
                <w:color w:val="002060"/>
                <w:sz w:val="24"/>
                <w:szCs w:val="24"/>
              </w:rPr>
              <w:t xml:space="preserve"> </w:t>
            </w:r>
            <w:proofErr w:type="spellStart"/>
            <w:r>
              <w:rPr>
                <w:color w:val="002060"/>
                <w:sz w:val="24"/>
                <w:szCs w:val="24"/>
              </w:rPr>
              <w:t>Frederic</w:t>
            </w:r>
            <w:proofErr w:type="spellEnd"/>
            <w:r>
              <w:rPr>
                <w:color w:val="002060"/>
                <w:sz w:val="24"/>
                <w:szCs w:val="24"/>
              </w:rPr>
              <w:t xml:space="preserve"> Leeuw</w:t>
            </w:r>
          </w:p>
        </w:tc>
        <w:tc>
          <w:tcPr>
            <w:tcW w:w="482" w:type="dxa"/>
          </w:tcPr>
          <w:p w:rsidR="00E958A9" w:rsidRDefault="00B92324" w:rsidP="00EE7B37">
            <w:pPr>
              <w:jc w:val="center"/>
              <w:rPr>
                <w:color w:val="002060"/>
                <w:sz w:val="24"/>
                <w:szCs w:val="24"/>
              </w:rPr>
            </w:pPr>
            <w:r>
              <w:rPr>
                <w:color w:val="002060"/>
                <w:sz w:val="24"/>
                <w:szCs w:val="24"/>
              </w:rPr>
              <w:t xml:space="preserve">1 </w:t>
            </w:r>
          </w:p>
        </w:tc>
      </w:tr>
      <w:tr w:rsidR="00E958A9" w:rsidTr="00631D89">
        <w:tc>
          <w:tcPr>
            <w:tcW w:w="2552" w:type="dxa"/>
          </w:tcPr>
          <w:p w:rsidR="00E958A9" w:rsidRDefault="00E958A9">
            <w:pPr>
              <w:rPr>
                <w:color w:val="002060"/>
                <w:sz w:val="24"/>
                <w:szCs w:val="24"/>
              </w:rPr>
            </w:pPr>
            <w:r>
              <w:rPr>
                <w:color w:val="002060"/>
                <w:sz w:val="24"/>
                <w:szCs w:val="24"/>
              </w:rPr>
              <w:t>Deltenre Jean-Noël</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proofErr w:type="spellStart"/>
            <w:r>
              <w:rPr>
                <w:color w:val="002060"/>
                <w:sz w:val="24"/>
                <w:szCs w:val="24"/>
              </w:rPr>
              <w:t>Taphy</w:t>
            </w:r>
            <w:proofErr w:type="spellEnd"/>
          </w:p>
        </w:tc>
        <w:tc>
          <w:tcPr>
            <w:tcW w:w="363" w:type="dxa"/>
          </w:tcPr>
          <w:p w:rsidR="00E958A9" w:rsidRDefault="00E958A9" w:rsidP="00EE7B37">
            <w:pPr>
              <w:jc w:val="center"/>
              <w:rPr>
                <w:color w:val="002060"/>
                <w:sz w:val="24"/>
                <w:szCs w:val="24"/>
              </w:rPr>
            </w:pPr>
          </w:p>
        </w:tc>
        <w:tc>
          <w:tcPr>
            <w:tcW w:w="2671" w:type="dxa"/>
          </w:tcPr>
          <w:p w:rsidR="00E958A9" w:rsidRDefault="00B92324">
            <w:pPr>
              <w:rPr>
                <w:color w:val="002060"/>
                <w:sz w:val="24"/>
                <w:szCs w:val="24"/>
              </w:rPr>
            </w:pPr>
            <w:r>
              <w:rPr>
                <w:color w:val="002060"/>
                <w:sz w:val="24"/>
                <w:szCs w:val="24"/>
              </w:rPr>
              <w:t xml:space="preserve"> </w:t>
            </w:r>
            <w:r w:rsidR="0038617A">
              <w:rPr>
                <w:color w:val="002060"/>
                <w:sz w:val="24"/>
                <w:szCs w:val="24"/>
              </w:rPr>
              <w:t>Hermeline Jourquin</w:t>
            </w:r>
          </w:p>
        </w:tc>
        <w:tc>
          <w:tcPr>
            <w:tcW w:w="482" w:type="dxa"/>
          </w:tcPr>
          <w:p w:rsidR="00E958A9" w:rsidRDefault="0038617A" w:rsidP="00EE7B37">
            <w:pPr>
              <w:jc w:val="center"/>
              <w:rPr>
                <w:color w:val="002060"/>
                <w:sz w:val="24"/>
                <w:szCs w:val="24"/>
              </w:rPr>
            </w:pPr>
            <w:r>
              <w:rPr>
                <w:color w:val="002060"/>
                <w:sz w:val="24"/>
                <w:szCs w:val="24"/>
              </w:rPr>
              <w:t>1</w:t>
            </w:r>
          </w:p>
        </w:tc>
      </w:tr>
      <w:tr w:rsidR="00E958A9" w:rsidTr="00631D89">
        <w:tc>
          <w:tcPr>
            <w:tcW w:w="2552" w:type="dxa"/>
          </w:tcPr>
          <w:p w:rsidR="00E958A9" w:rsidRDefault="00E958A9">
            <w:pPr>
              <w:rPr>
                <w:color w:val="002060"/>
                <w:sz w:val="24"/>
                <w:szCs w:val="24"/>
              </w:rPr>
            </w:pPr>
            <w:r>
              <w:rPr>
                <w:color w:val="002060"/>
                <w:sz w:val="24"/>
                <w:szCs w:val="24"/>
              </w:rPr>
              <w:t xml:space="preserve">De </w:t>
            </w:r>
            <w:proofErr w:type="spellStart"/>
            <w:r>
              <w:rPr>
                <w:color w:val="002060"/>
                <w:sz w:val="24"/>
                <w:szCs w:val="24"/>
              </w:rPr>
              <w:t>Visschere</w:t>
            </w:r>
            <w:proofErr w:type="spellEnd"/>
            <w:r>
              <w:rPr>
                <w:color w:val="002060"/>
                <w:sz w:val="24"/>
                <w:szCs w:val="24"/>
              </w:rPr>
              <w:t xml:space="preserve"> Natacha</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Pierre</w:t>
            </w:r>
          </w:p>
        </w:tc>
        <w:tc>
          <w:tcPr>
            <w:tcW w:w="363" w:type="dxa"/>
          </w:tcPr>
          <w:p w:rsidR="00E958A9" w:rsidRDefault="0038617A" w:rsidP="00EE7B37">
            <w:pPr>
              <w:jc w:val="center"/>
              <w:rPr>
                <w:color w:val="002060"/>
                <w:sz w:val="24"/>
                <w:szCs w:val="24"/>
              </w:rPr>
            </w:pPr>
            <w:r>
              <w:rPr>
                <w:color w:val="002060"/>
                <w:sz w:val="24"/>
                <w:szCs w:val="24"/>
              </w:rPr>
              <w:t xml:space="preserve"> </w:t>
            </w:r>
          </w:p>
        </w:tc>
        <w:tc>
          <w:tcPr>
            <w:tcW w:w="2671" w:type="dxa"/>
          </w:tcPr>
          <w:p w:rsidR="00E958A9" w:rsidRDefault="0038617A">
            <w:pPr>
              <w:rPr>
                <w:color w:val="002060"/>
                <w:sz w:val="24"/>
                <w:szCs w:val="24"/>
              </w:rPr>
            </w:pPr>
            <w:r>
              <w:rPr>
                <w:color w:val="002060"/>
                <w:sz w:val="24"/>
                <w:szCs w:val="24"/>
              </w:rPr>
              <w:t xml:space="preserve"> </w:t>
            </w:r>
            <w:proofErr w:type="spellStart"/>
            <w:r>
              <w:rPr>
                <w:color w:val="002060"/>
                <w:sz w:val="24"/>
                <w:szCs w:val="24"/>
              </w:rPr>
              <w:t>Emmerick</w:t>
            </w:r>
            <w:proofErr w:type="spellEnd"/>
            <w:r>
              <w:rPr>
                <w:color w:val="002060"/>
                <w:sz w:val="24"/>
                <w:szCs w:val="24"/>
              </w:rPr>
              <w:t xml:space="preserve"> Jourquin</w:t>
            </w:r>
          </w:p>
        </w:tc>
        <w:tc>
          <w:tcPr>
            <w:tcW w:w="482" w:type="dxa"/>
          </w:tcPr>
          <w:p w:rsidR="00E958A9" w:rsidRDefault="0038617A" w:rsidP="00EE7B37">
            <w:pPr>
              <w:jc w:val="center"/>
              <w:rPr>
                <w:color w:val="002060"/>
                <w:sz w:val="24"/>
                <w:szCs w:val="24"/>
              </w:rPr>
            </w:pPr>
            <w:r>
              <w:rPr>
                <w:color w:val="002060"/>
                <w:sz w:val="24"/>
                <w:szCs w:val="24"/>
              </w:rPr>
              <w:t>1</w:t>
            </w:r>
          </w:p>
        </w:tc>
      </w:tr>
      <w:tr w:rsidR="00E958A9" w:rsidTr="00631D89">
        <w:tc>
          <w:tcPr>
            <w:tcW w:w="2552" w:type="dxa"/>
          </w:tcPr>
          <w:p w:rsidR="00E958A9" w:rsidRDefault="00E958A9">
            <w:pPr>
              <w:rPr>
                <w:color w:val="002060"/>
                <w:sz w:val="24"/>
                <w:szCs w:val="24"/>
              </w:rPr>
            </w:pPr>
            <w:proofErr w:type="spellStart"/>
            <w:r>
              <w:rPr>
                <w:color w:val="002060"/>
                <w:sz w:val="24"/>
                <w:szCs w:val="24"/>
              </w:rPr>
              <w:t>Dewitte</w:t>
            </w:r>
            <w:proofErr w:type="spellEnd"/>
            <w:r>
              <w:rPr>
                <w:color w:val="002060"/>
                <w:sz w:val="24"/>
                <w:szCs w:val="24"/>
              </w:rPr>
              <w:t xml:space="preserve"> Christina</w:t>
            </w:r>
          </w:p>
        </w:tc>
        <w:tc>
          <w:tcPr>
            <w:tcW w:w="482" w:type="dxa"/>
          </w:tcPr>
          <w:p w:rsidR="00E958A9" w:rsidRDefault="0038617A" w:rsidP="00631D89">
            <w:pPr>
              <w:jc w:val="center"/>
              <w:rPr>
                <w:color w:val="002060"/>
                <w:sz w:val="24"/>
                <w:szCs w:val="24"/>
              </w:rPr>
            </w:pPr>
            <w:r>
              <w:rPr>
                <w:color w:val="002060"/>
                <w:sz w:val="24"/>
                <w:szCs w:val="24"/>
              </w:rPr>
              <w:t xml:space="preserve"> </w:t>
            </w:r>
          </w:p>
        </w:tc>
        <w:tc>
          <w:tcPr>
            <w:tcW w:w="255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38617A">
            <w:pPr>
              <w:rPr>
                <w:color w:val="002060"/>
                <w:sz w:val="24"/>
                <w:szCs w:val="24"/>
              </w:rPr>
            </w:pPr>
            <w:r>
              <w:rPr>
                <w:color w:val="002060"/>
                <w:sz w:val="24"/>
                <w:szCs w:val="24"/>
              </w:rPr>
              <w:t xml:space="preserve"> Alexandra Leroy</w:t>
            </w:r>
          </w:p>
        </w:tc>
        <w:tc>
          <w:tcPr>
            <w:tcW w:w="482" w:type="dxa"/>
          </w:tcPr>
          <w:p w:rsidR="00E958A9" w:rsidRDefault="0038617A" w:rsidP="00EE7B37">
            <w:pPr>
              <w:jc w:val="center"/>
              <w:rPr>
                <w:color w:val="002060"/>
                <w:sz w:val="24"/>
                <w:szCs w:val="24"/>
              </w:rPr>
            </w:pPr>
            <w:r>
              <w:rPr>
                <w:color w:val="002060"/>
                <w:sz w:val="24"/>
                <w:szCs w:val="24"/>
              </w:rPr>
              <w:t>1</w:t>
            </w:r>
          </w:p>
        </w:tc>
      </w:tr>
      <w:tr w:rsidR="00E958A9" w:rsidTr="00631D89">
        <w:tc>
          <w:tcPr>
            <w:tcW w:w="2552" w:type="dxa"/>
          </w:tcPr>
          <w:p w:rsidR="00E958A9" w:rsidRDefault="00E958A9">
            <w:pPr>
              <w:rPr>
                <w:color w:val="002060"/>
                <w:sz w:val="24"/>
                <w:szCs w:val="24"/>
              </w:rPr>
            </w:pPr>
            <w:r>
              <w:rPr>
                <w:color w:val="002060"/>
                <w:sz w:val="24"/>
                <w:szCs w:val="24"/>
              </w:rPr>
              <w:t>Dupuis Stéphane</w:t>
            </w:r>
          </w:p>
        </w:tc>
        <w:tc>
          <w:tcPr>
            <w:tcW w:w="482" w:type="dxa"/>
          </w:tcPr>
          <w:p w:rsidR="00E958A9" w:rsidRDefault="00DD3A6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Françoise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Gonieau Marcel</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Anne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Grigolato Christine</w:t>
            </w:r>
          </w:p>
        </w:tc>
        <w:tc>
          <w:tcPr>
            <w:tcW w:w="482" w:type="dxa"/>
          </w:tcPr>
          <w:p w:rsidR="00E958A9" w:rsidRDefault="0038617A" w:rsidP="00631D89">
            <w:pPr>
              <w:jc w:val="center"/>
              <w:rPr>
                <w:color w:val="002060"/>
                <w:sz w:val="24"/>
                <w:szCs w:val="24"/>
              </w:rPr>
            </w:pPr>
            <w:r>
              <w:rPr>
                <w:color w:val="002060"/>
                <w:sz w:val="24"/>
                <w:szCs w:val="24"/>
              </w:rPr>
              <w:t>1</w:t>
            </w:r>
          </w:p>
        </w:tc>
        <w:tc>
          <w:tcPr>
            <w:tcW w:w="2552" w:type="dxa"/>
          </w:tcPr>
          <w:p w:rsidR="00E958A9" w:rsidRDefault="0038617A">
            <w:pPr>
              <w:rPr>
                <w:color w:val="002060"/>
                <w:sz w:val="24"/>
                <w:szCs w:val="24"/>
              </w:rPr>
            </w:pPr>
            <w:r>
              <w:rPr>
                <w:color w:val="002060"/>
                <w:sz w:val="24"/>
                <w:szCs w:val="24"/>
              </w:rPr>
              <w:t>Jean Marie</w:t>
            </w:r>
          </w:p>
        </w:tc>
        <w:tc>
          <w:tcPr>
            <w:tcW w:w="363" w:type="dxa"/>
          </w:tcPr>
          <w:p w:rsidR="00E958A9" w:rsidRDefault="0038617A" w:rsidP="00EE7B37">
            <w:pPr>
              <w:jc w:val="center"/>
              <w:rPr>
                <w:color w:val="002060"/>
                <w:sz w:val="24"/>
                <w:szCs w:val="24"/>
              </w:rPr>
            </w:pPr>
            <w:r>
              <w:rPr>
                <w:color w:val="002060"/>
                <w:sz w:val="24"/>
                <w:szCs w:val="24"/>
              </w:rPr>
              <w:t>1</w:t>
            </w:r>
          </w:p>
        </w:tc>
        <w:tc>
          <w:tcPr>
            <w:tcW w:w="2671" w:type="dxa"/>
          </w:tcPr>
          <w:p w:rsidR="00E958A9" w:rsidRDefault="0038617A">
            <w:pPr>
              <w:rPr>
                <w:color w:val="002060"/>
                <w:sz w:val="24"/>
                <w:szCs w:val="24"/>
              </w:rPr>
            </w:pPr>
            <w:r>
              <w:rPr>
                <w:color w:val="002060"/>
                <w:sz w:val="24"/>
                <w:szCs w:val="24"/>
              </w:rPr>
              <w:t>Amadeo</w:t>
            </w:r>
          </w:p>
        </w:tc>
        <w:tc>
          <w:tcPr>
            <w:tcW w:w="482" w:type="dxa"/>
          </w:tcPr>
          <w:p w:rsidR="00E958A9" w:rsidRDefault="0038617A" w:rsidP="00EE7B37">
            <w:pPr>
              <w:jc w:val="center"/>
              <w:rPr>
                <w:color w:val="002060"/>
                <w:sz w:val="24"/>
                <w:szCs w:val="24"/>
              </w:rPr>
            </w:pPr>
            <w:r>
              <w:rPr>
                <w:color w:val="002060"/>
                <w:sz w:val="24"/>
                <w:szCs w:val="24"/>
              </w:rPr>
              <w:t>1</w:t>
            </w:r>
          </w:p>
        </w:tc>
      </w:tr>
      <w:tr w:rsidR="00E958A9" w:rsidTr="00631D89">
        <w:tc>
          <w:tcPr>
            <w:tcW w:w="2552" w:type="dxa"/>
          </w:tcPr>
          <w:p w:rsidR="00E958A9" w:rsidRDefault="00E958A9">
            <w:pPr>
              <w:rPr>
                <w:color w:val="002060"/>
                <w:sz w:val="24"/>
                <w:szCs w:val="24"/>
              </w:rPr>
            </w:pPr>
            <w:r>
              <w:rPr>
                <w:color w:val="002060"/>
                <w:sz w:val="24"/>
                <w:szCs w:val="24"/>
              </w:rPr>
              <w:t>Joly Nathalie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Xavier</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Lapaige</w:t>
            </w:r>
            <w:proofErr w:type="spellEnd"/>
            <w:r>
              <w:rPr>
                <w:color w:val="002060"/>
                <w:sz w:val="24"/>
                <w:szCs w:val="24"/>
              </w:rPr>
              <w:t xml:space="preserve"> Denis</w:t>
            </w:r>
          </w:p>
        </w:tc>
        <w:tc>
          <w:tcPr>
            <w:tcW w:w="482" w:type="dxa"/>
          </w:tcPr>
          <w:p w:rsidR="00E958A9" w:rsidRDefault="00DD3A64" w:rsidP="00631D89">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Lecomte Pierre</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Muriel</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Livemont</w:t>
            </w:r>
            <w:proofErr w:type="spellEnd"/>
            <w:r>
              <w:rPr>
                <w:color w:val="002060"/>
                <w:sz w:val="24"/>
                <w:szCs w:val="24"/>
              </w:rPr>
              <w:t xml:space="preserve"> Jean-Claude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proofErr w:type="spellStart"/>
            <w:r>
              <w:rPr>
                <w:color w:val="002060"/>
                <w:sz w:val="24"/>
                <w:szCs w:val="24"/>
              </w:rPr>
              <w:t>Françine</w:t>
            </w:r>
            <w:proofErr w:type="spellEnd"/>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Loncheval Luc</w:t>
            </w:r>
          </w:p>
        </w:tc>
        <w:tc>
          <w:tcPr>
            <w:tcW w:w="482" w:type="dxa"/>
          </w:tcPr>
          <w:p w:rsidR="00E958A9" w:rsidRDefault="0038617A" w:rsidP="00631D89">
            <w:pPr>
              <w:jc w:val="center"/>
              <w:rPr>
                <w:color w:val="002060"/>
                <w:sz w:val="24"/>
                <w:szCs w:val="24"/>
              </w:rPr>
            </w:pPr>
            <w:r>
              <w:rPr>
                <w:color w:val="002060"/>
                <w:sz w:val="24"/>
                <w:szCs w:val="24"/>
              </w:rPr>
              <w:t>0</w:t>
            </w:r>
          </w:p>
        </w:tc>
        <w:tc>
          <w:tcPr>
            <w:tcW w:w="2552" w:type="dxa"/>
          </w:tcPr>
          <w:p w:rsidR="00E958A9" w:rsidRDefault="001427BB">
            <w:pPr>
              <w:rPr>
                <w:color w:val="002060"/>
                <w:sz w:val="24"/>
                <w:szCs w:val="24"/>
              </w:rPr>
            </w:pPr>
            <w:r>
              <w:rPr>
                <w:color w:val="002060"/>
                <w:sz w:val="24"/>
                <w:szCs w:val="24"/>
              </w:rPr>
              <w:t>Marie-France</w:t>
            </w:r>
          </w:p>
        </w:tc>
        <w:tc>
          <w:tcPr>
            <w:tcW w:w="363" w:type="dxa"/>
          </w:tcPr>
          <w:p w:rsidR="00E958A9" w:rsidRDefault="00E958A9" w:rsidP="00EE7B37">
            <w:pPr>
              <w:jc w:val="center"/>
              <w:rPr>
                <w:color w:val="002060"/>
                <w:sz w:val="24"/>
                <w:szCs w:val="24"/>
              </w:rPr>
            </w:pPr>
          </w:p>
        </w:tc>
        <w:tc>
          <w:tcPr>
            <w:tcW w:w="2671" w:type="dxa"/>
            <w:shd w:val="clear" w:color="auto" w:fill="BFBFBF" w:themeFill="background1" w:themeFillShade="BF"/>
          </w:tcPr>
          <w:p w:rsidR="00E958A9" w:rsidRDefault="00E958A9">
            <w:pPr>
              <w:rPr>
                <w:color w:val="002060"/>
                <w:sz w:val="24"/>
                <w:szCs w:val="24"/>
              </w:rPr>
            </w:pPr>
            <w:r>
              <w:rPr>
                <w:color w:val="002060"/>
                <w:sz w:val="24"/>
                <w:szCs w:val="24"/>
              </w:rPr>
              <w:t>CONFERENCIER</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roofErr w:type="spellStart"/>
            <w:r>
              <w:rPr>
                <w:color w:val="002060"/>
                <w:sz w:val="24"/>
                <w:szCs w:val="24"/>
              </w:rPr>
              <w:t>Lorfèvre</w:t>
            </w:r>
            <w:proofErr w:type="spellEnd"/>
            <w:r>
              <w:rPr>
                <w:color w:val="002060"/>
                <w:sz w:val="24"/>
                <w:szCs w:val="24"/>
              </w:rPr>
              <w:t xml:space="preserve"> Vincent</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Anne</w:t>
            </w:r>
          </w:p>
        </w:tc>
        <w:tc>
          <w:tcPr>
            <w:tcW w:w="363" w:type="dxa"/>
          </w:tcPr>
          <w:p w:rsidR="00E958A9" w:rsidRDefault="00E958A9" w:rsidP="00EE7B37">
            <w:pPr>
              <w:jc w:val="center"/>
              <w:rPr>
                <w:color w:val="002060"/>
                <w:sz w:val="24"/>
                <w:szCs w:val="24"/>
              </w:rPr>
            </w:pPr>
          </w:p>
        </w:tc>
        <w:tc>
          <w:tcPr>
            <w:tcW w:w="2671" w:type="dxa"/>
          </w:tcPr>
          <w:p w:rsidR="000C21A1" w:rsidRDefault="000C21A1">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Marcelis Fabrice</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Nathalie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Maréchal Jean-Ghislain</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Dominique</w:t>
            </w:r>
          </w:p>
        </w:tc>
        <w:tc>
          <w:tcPr>
            <w:tcW w:w="363" w:type="dxa"/>
          </w:tcPr>
          <w:p w:rsidR="00E958A9" w:rsidRDefault="0038617A" w:rsidP="00EE7B37">
            <w:pPr>
              <w:jc w:val="center"/>
              <w:rPr>
                <w:color w:val="002060"/>
                <w:sz w:val="24"/>
                <w:szCs w:val="24"/>
              </w:rPr>
            </w:pPr>
            <w:r>
              <w:rPr>
                <w:color w:val="002060"/>
                <w:sz w:val="24"/>
                <w:szCs w:val="24"/>
              </w:rPr>
              <w:t>0</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Moons Philippe</w:t>
            </w:r>
          </w:p>
        </w:tc>
        <w:tc>
          <w:tcPr>
            <w:tcW w:w="482" w:type="dxa"/>
          </w:tcPr>
          <w:p w:rsidR="00E958A9" w:rsidRDefault="00B92324" w:rsidP="00631D89">
            <w:pPr>
              <w:jc w:val="center"/>
              <w:rPr>
                <w:color w:val="002060"/>
                <w:sz w:val="24"/>
                <w:szCs w:val="24"/>
              </w:rPr>
            </w:pPr>
            <w:r>
              <w:rPr>
                <w:color w:val="002060"/>
                <w:sz w:val="24"/>
                <w:szCs w:val="24"/>
              </w:rPr>
              <w:t xml:space="preserve"> </w:t>
            </w:r>
          </w:p>
        </w:tc>
        <w:tc>
          <w:tcPr>
            <w:tcW w:w="2552" w:type="dxa"/>
          </w:tcPr>
          <w:p w:rsidR="00E958A9" w:rsidRDefault="001427BB">
            <w:pPr>
              <w:rPr>
                <w:color w:val="002060"/>
                <w:sz w:val="24"/>
                <w:szCs w:val="24"/>
              </w:rPr>
            </w:pPr>
            <w:r>
              <w:rPr>
                <w:color w:val="002060"/>
                <w:sz w:val="24"/>
                <w:szCs w:val="24"/>
              </w:rPr>
              <w:t>Wivine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Ortega Maïté</w:t>
            </w:r>
          </w:p>
        </w:tc>
        <w:tc>
          <w:tcPr>
            <w:tcW w:w="482" w:type="dxa"/>
          </w:tcPr>
          <w:p w:rsidR="00E958A9" w:rsidRDefault="00DD3A6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Jean-Jacques</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Papleux Pierre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Marie-Ch</w:t>
            </w:r>
            <w:r w:rsidR="00DD3A64">
              <w:rPr>
                <w:color w:val="002060"/>
                <w:sz w:val="24"/>
                <w:szCs w:val="24"/>
              </w:rPr>
              <w:t>r</w:t>
            </w:r>
            <w:r>
              <w:rPr>
                <w:color w:val="002060"/>
                <w:sz w:val="24"/>
                <w:szCs w:val="24"/>
              </w:rPr>
              <w:t>istine</w:t>
            </w:r>
          </w:p>
        </w:tc>
        <w:tc>
          <w:tcPr>
            <w:tcW w:w="363" w:type="dxa"/>
          </w:tcPr>
          <w:p w:rsidR="00E958A9" w:rsidRDefault="0038617A" w:rsidP="00EE7B37">
            <w:pPr>
              <w:jc w:val="center"/>
              <w:rPr>
                <w:color w:val="002060"/>
                <w:sz w:val="24"/>
                <w:szCs w:val="24"/>
              </w:rPr>
            </w:pPr>
            <w:r>
              <w:rPr>
                <w:color w:val="002060"/>
                <w:sz w:val="24"/>
                <w:szCs w:val="24"/>
              </w:rPr>
              <w:t xml:space="preserve"> </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Parfait Thierry</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Isabelle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Paeme Serge</w:t>
            </w:r>
          </w:p>
        </w:tc>
        <w:tc>
          <w:tcPr>
            <w:tcW w:w="482" w:type="dxa"/>
          </w:tcPr>
          <w:p w:rsidR="00E958A9" w:rsidRDefault="00B9232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Christiane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Seghers Pierre</w:t>
            </w:r>
          </w:p>
        </w:tc>
        <w:tc>
          <w:tcPr>
            <w:tcW w:w="482" w:type="dxa"/>
          </w:tcPr>
          <w:p w:rsidR="00E958A9" w:rsidRDefault="00DD3A64" w:rsidP="00631D89">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Mia</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r>
              <w:rPr>
                <w:color w:val="002060"/>
                <w:sz w:val="24"/>
                <w:szCs w:val="24"/>
              </w:rPr>
              <w:t>Van Egten Jacques</w:t>
            </w:r>
          </w:p>
        </w:tc>
        <w:tc>
          <w:tcPr>
            <w:tcW w:w="482" w:type="dxa"/>
          </w:tcPr>
          <w:p w:rsidR="00E958A9" w:rsidRDefault="00454520" w:rsidP="00631D89">
            <w:pPr>
              <w:jc w:val="center"/>
              <w:rPr>
                <w:color w:val="002060"/>
                <w:sz w:val="24"/>
                <w:szCs w:val="24"/>
              </w:rPr>
            </w:pPr>
            <w:r>
              <w:rPr>
                <w:color w:val="002060"/>
                <w:sz w:val="24"/>
                <w:szCs w:val="24"/>
              </w:rPr>
              <w:t xml:space="preserve"> </w:t>
            </w:r>
            <w:r w:rsidR="00631D89">
              <w:rPr>
                <w:color w:val="002060"/>
                <w:sz w:val="24"/>
                <w:szCs w:val="24"/>
              </w:rPr>
              <w:t>0</w:t>
            </w:r>
          </w:p>
        </w:tc>
        <w:tc>
          <w:tcPr>
            <w:tcW w:w="2552" w:type="dxa"/>
          </w:tcPr>
          <w:p w:rsidR="00E958A9" w:rsidRDefault="001427BB">
            <w:pPr>
              <w:rPr>
                <w:color w:val="002060"/>
                <w:sz w:val="24"/>
                <w:szCs w:val="24"/>
              </w:rPr>
            </w:pPr>
            <w:r>
              <w:rPr>
                <w:color w:val="002060"/>
                <w:sz w:val="24"/>
                <w:szCs w:val="24"/>
              </w:rPr>
              <w:t>Monique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631D89">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MEMBRES</w:t>
            </w:r>
          </w:p>
        </w:tc>
        <w:tc>
          <w:tcPr>
            <w:tcW w:w="482" w:type="dxa"/>
            <w:shd w:val="clear" w:color="auto" w:fill="BFBFBF" w:themeFill="background1" w:themeFillShade="BF"/>
          </w:tcPr>
          <w:p w:rsidR="00E958A9" w:rsidRDefault="0038617A" w:rsidP="00B92324">
            <w:pPr>
              <w:jc w:val="center"/>
              <w:rPr>
                <w:color w:val="002060"/>
                <w:sz w:val="24"/>
                <w:szCs w:val="24"/>
              </w:rPr>
            </w:pPr>
            <w:r>
              <w:rPr>
                <w:color w:val="002060"/>
                <w:sz w:val="24"/>
                <w:szCs w:val="24"/>
              </w:rPr>
              <w:t>19</w:t>
            </w:r>
          </w:p>
        </w:tc>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CONJOINTS</w:t>
            </w:r>
          </w:p>
        </w:tc>
        <w:tc>
          <w:tcPr>
            <w:tcW w:w="363" w:type="dxa"/>
            <w:shd w:val="clear" w:color="auto" w:fill="BFBFBF" w:themeFill="background1" w:themeFillShade="BF"/>
          </w:tcPr>
          <w:p w:rsidR="00E958A9" w:rsidRDefault="0038617A" w:rsidP="00EE7B37">
            <w:pPr>
              <w:jc w:val="center"/>
              <w:rPr>
                <w:color w:val="002060"/>
                <w:sz w:val="24"/>
                <w:szCs w:val="24"/>
              </w:rPr>
            </w:pPr>
            <w:r>
              <w:rPr>
                <w:color w:val="002060"/>
                <w:sz w:val="24"/>
                <w:szCs w:val="24"/>
              </w:rPr>
              <w:t>2</w:t>
            </w:r>
          </w:p>
        </w:tc>
        <w:tc>
          <w:tcPr>
            <w:tcW w:w="2671" w:type="dxa"/>
            <w:shd w:val="clear" w:color="auto" w:fill="BFBFBF" w:themeFill="background1" w:themeFillShade="BF"/>
          </w:tcPr>
          <w:p w:rsidR="00E958A9" w:rsidRDefault="00E958A9">
            <w:pPr>
              <w:rPr>
                <w:color w:val="002060"/>
                <w:sz w:val="24"/>
                <w:szCs w:val="24"/>
              </w:rPr>
            </w:pPr>
            <w:r>
              <w:rPr>
                <w:color w:val="002060"/>
                <w:sz w:val="24"/>
                <w:szCs w:val="24"/>
              </w:rPr>
              <w:t>TOTAL VISITEURS</w:t>
            </w:r>
          </w:p>
        </w:tc>
        <w:tc>
          <w:tcPr>
            <w:tcW w:w="482" w:type="dxa"/>
            <w:shd w:val="clear" w:color="auto" w:fill="BFBFBF" w:themeFill="background1" w:themeFillShade="BF"/>
          </w:tcPr>
          <w:p w:rsidR="00E958A9" w:rsidRDefault="0038617A" w:rsidP="00EE7B37">
            <w:pPr>
              <w:jc w:val="center"/>
              <w:rPr>
                <w:color w:val="002060"/>
                <w:sz w:val="24"/>
                <w:szCs w:val="24"/>
              </w:rPr>
            </w:pPr>
            <w:r>
              <w:rPr>
                <w:color w:val="002060"/>
                <w:sz w:val="24"/>
                <w:szCs w:val="24"/>
              </w:rPr>
              <w:t>5</w:t>
            </w:r>
          </w:p>
        </w:tc>
      </w:tr>
      <w:tr w:rsidR="00E958A9" w:rsidTr="00E958A9">
        <w:trPr>
          <w:gridAfter w:val="4"/>
          <w:wAfter w:w="6068" w:type="dxa"/>
        </w:trPr>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PRESENTS</w:t>
            </w:r>
          </w:p>
        </w:tc>
        <w:tc>
          <w:tcPr>
            <w:tcW w:w="482" w:type="dxa"/>
            <w:shd w:val="clear" w:color="auto" w:fill="BFBFBF" w:themeFill="background1" w:themeFillShade="BF"/>
          </w:tcPr>
          <w:p w:rsidR="00E958A9" w:rsidRDefault="00B92324" w:rsidP="0038617A">
            <w:pPr>
              <w:jc w:val="center"/>
              <w:rPr>
                <w:color w:val="002060"/>
                <w:sz w:val="24"/>
                <w:szCs w:val="24"/>
              </w:rPr>
            </w:pPr>
            <w:r>
              <w:rPr>
                <w:color w:val="002060"/>
                <w:sz w:val="24"/>
                <w:szCs w:val="24"/>
              </w:rPr>
              <w:t>2</w:t>
            </w:r>
            <w:r w:rsidR="0038617A">
              <w:rPr>
                <w:color w:val="002060"/>
                <w:sz w:val="24"/>
                <w:szCs w:val="24"/>
              </w:rPr>
              <w:t>6</w:t>
            </w:r>
          </w:p>
        </w:tc>
      </w:tr>
    </w:tbl>
    <w:p w:rsidR="00DA4902" w:rsidRDefault="00DA4902">
      <w:pPr>
        <w:rPr>
          <w:color w:val="002060"/>
          <w:sz w:val="24"/>
          <w:szCs w:val="24"/>
        </w:rPr>
      </w:pPr>
    </w:p>
    <w:p w:rsidR="00DA4902" w:rsidRPr="00FA4C74" w:rsidRDefault="00DA4902">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lastRenderedPageBreak/>
        <w:t>2. Le mot du Protocole</w:t>
      </w:r>
    </w:p>
    <w:p w:rsidR="00C34FC3"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 xml:space="preserve">Nous souhaitons ce soir la bienvenue  à Martina, épouse de Pascal, Jean-Marie, compagnon de Christine et le fils de Christine Amadeo.   Nous accueillons </w:t>
      </w:r>
      <w:proofErr w:type="spellStart"/>
      <w:r w:rsidRPr="00BA4ABE">
        <w:rPr>
          <w:rFonts w:eastAsia="Times New Roman" w:cs="Times New Roman"/>
          <w:sz w:val="24"/>
          <w:szCs w:val="24"/>
          <w:lang w:val="fr-FR" w:eastAsia="ar-SA"/>
        </w:rPr>
        <w:t>Frederic</w:t>
      </w:r>
      <w:proofErr w:type="spellEnd"/>
      <w:r w:rsidRPr="00BA4ABE">
        <w:rPr>
          <w:rFonts w:eastAsia="Times New Roman" w:cs="Times New Roman"/>
          <w:sz w:val="24"/>
          <w:szCs w:val="24"/>
          <w:lang w:val="fr-FR" w:eastAsia="ar-SA"/>
        </w:rPr>
        <w:t xml:space="preserve"> Leeuw, Hermeline Jourquin, invités de Pierre Seghers et notre guide de ce soir Madame Alexandra Leroy.</w:t>
      </w:r>
    </w:p>
    <w:p w:rsidR="0038617A"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 xml:space="preserve">Le 21 </w:t>
      </w:r>
      <w:proofErr w:type="gramStart"/>
      <w:r w:rsidRPr="00BA4ABE">
        <w:rPr>
          <w:rFonts w:eastAsia="Times New Roman" w:cs="Times New Roman"/>
          <w:sz w:val="24"/>
          <w:szCs w:val="24"/>
          <w:lang w:val="fr-FR" w:eastAsia="ar-SA"/>
        </w:rPr>
        <w:t>novembre ,</w:t>
      </w:r>
      <w:proofErr w:type="gramEnd"/>
      <w:r w:rsidRPr="00BA4ABE">
        <w:rPr>
          <w:rFonts w:eastAsia="Times New Roman" w:cs="Times New Roman"/>
          <w:sz w:val="24"/>
          <w:szCs w:val="24"/>
          <w:lang w:val="fr-FR" w:eastAsia="ar-SA"/>
        </w:rPr>
        <w:t xml:space="preserve"> c’</w:t>
      </w:r>
      <w:r w:rsidR="00BA4ABE">
        <w:rPr>
          <w:rFonts w:eastAsia="Times New Roman" w:cs="Times New Roman"/>
          <w:sz w:val="24"/>
          <w:szCs w:val="24"/>
          <w:lang w:val="fr-FR" w:eastAsia="ar-SA"/>
        </w:rPr>
        <w:t xml:space="preserve">était </w:t>
      </w:r>
      <w:r w:rsidRPr="00BA4ABE">
        <w:rPr>
          <w:rFonts w:eastAsia="Times New Roman" w:cs="Times New Roman"/>
          <w:sz w:val="24"/>
          <w:szCs w:val="24"/>
          <w:lang w:val="fr-FR" w:eastAsia="ar-SA"/>
        </w:rPr>
        <w:t xml:space="preserve"> en 1990, la </w:t>
      </w:r>
      <w:proofErr w:type="spellStart"/>
      <w:r w:rsidRPr="00BA4ABE">
        <w:rPr>
          <w:rFonts w:eastAsia="Times New Roman" w:cs="Times New Roman"/>
          <w:sz w:val="24"/>
          <w:szCs w:val="24"/>
          <w:lang w:val="fr-FR" w:eastAsia="ar-SA"/>
        </w:rPr>
        <w:t>commeric</w:t>
      </w:r>
      <w:r w:rsidR="00BA4ABE">
        <w:rPr>
          <w:rFonts w:eastAsia="Times New Roman" w:cs="Times New Roman"/>
          <w:sz w:val="24"/>
          <w:szCs w:val="24"/>
          <w:lang w:val="fr-FR" w:eastAsia="ar-SA"/>
        </w:rPr>
        <w:t>i</w:t>
      </w:r>
      <w:r w:rsidRPr="00BA4ABE">
        <w:rPr>
          <w:rFonts w:eastAsia="Times New Roman" w:cs="Times New Roman"/>
          <w:sz w:val="24"/>
          <w:szCs w:val="24"/>
          <w:lang w:val="fr-FR" w:eastAsia="ar-SA"/>
        </w:rPr>
        <w:t>alisation</w:t>
      </w:r>
      <w:proofErr w:type="spellEnd"/>
      <w:r w:rsidRPr="00BA4ABE">
        <w:rPr>
          <w:rFonts w:eastAsia="Times New Roman" w:cs="Times New Roman"/>
          <w:sz w:val="24"/>
          <w:szCs w:val="24"/>
          <w:lang w:val="fr-FR" w:eastAsia="ar-SA"/>
        </w:rPr>
        <w:t xml:space="preserve"> de la Super </w:t>
      </w:r>
      <w:proofErr w:type="spellStart"/>
      <w:r w:rsidRPr="00BA4ABE">
        <w:rPr>
          <w:rFonts w:eastAsia="Times New Roman" w:cs="Times New Roman"/>
          <w:sz w:val="24"/>
          <w:szCs w:val="24"/>
          <w:lang w:val="fr-FR" w:eastAsia="ar-SA"/>
        </w:rPr>
        <w:t>Nitendo</w:t>
      </w:r>
      <w:proofErr w:type="spellEnd"/>
      <w:r w:rsidRPr="00BA4ABE">
        <w:rPr>
          <w:rFonts w:eastAsia="Times New Roman" w:cs="Times New Roman"/>
          <w:sz w:val="24"/>
          <w:szCs w:val="24"/>
          <w:lang w:val="fr-FR" w:eastAsia="ar-SA"/>
        </w:rPr>
        <w:t>,</w:t>
      </w:r>
      <w:r w:rsidR="00BA4ABE">
        <w:rPr>
          <w:rFonts w:eastAsia="Times New Roman" w:cs="Times New Roman"/>
          <w:sz w:val="24"/>
          <w:szCs w:val="24"/>
          <w:lang w:val="fr-FR" w:eastAsia="ar-SA"/>
        </w:rPr>
        <w:t xml:space="preserve"> e</w:t>
      </w:r>
      <w:r w:rsidRPr="00BA4ABE">
        <w:rPr>
          <w:rFonts w:eastAsia="Times New Roman" w:cs="Times New Roman"/>
          <w:sz w:val="24"/>
          <w:szCs w:val="24"/>
          <w:lang w:val="fr-FR" w:eastAsia="ar-SA"/>
        </w:rPr>
        <w:t xml:space="preserve">n 1694, la naissance de Voltaire ,celle de  de Jacques </w:t>
      </w:r>
      <w:proofErr w:type="spellStart"/>
      <w:r w:rsidRPr="00BA4ABE">
        <w:rPr>
          <w:rFonts w:eastAsia="Times New Roman" w:cs="Times New Roman"/>
          <w:sz w:val="24"/>
          <w:szCs w:val="24"/>
          <w:lang w:val="fr-FR" w:eastAsia="ar-SA"/>
        </w:rPr>
        <w:t>Laffite</w:t>
      </w:r>
      <w:proofErr w:type="spellEnd"/>
      <w:r w:rsidRPr="00BA4ABE">
        <w:rPr>
          <w:rFonts w:eastAsia="Times New Roman" w:cs="Times New Roman"/>
          <w:sz w:val="24"/>
          <w:szCs w:val="24"/>
          <w:lang w:val="fr-FR" w:eastAsia="ar-SA"/>
        </w:rPr>
        <w:t xml:space="preserve"> en 1943 et la naissance de Daniel Guichard en 1948.</w:t>
      </w:r>
    </w:p>
    <w:p w:rsidR="0038617A"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 xml:space="preserve">Madame Leroy, vous nous avez dit lors de la </w:t>
      </w:r>
      <w:proofErr w:type="gramStart"/>
      <w:r w:rsidRPr="00BA4ABE">
        <w:rPr>
          <w:rFonts w:eastAsia="Times New Roman" w:cs="Times New Roman"/>
          <w:sz w:val="24"/>
          <w:szCs w:val="24"/>
          <w:lang w:val="fr-FR" w:eastAsia="ar-SA"/>
        </w:rPr>
        <w:t>visite ,</w:t>
      </w:r>
      <w:proofErr w:type="gramEnd"/>
      <w:r w:rsidRPr="00BA4ABE">
        <w:rPr>
          <w:rFonts w:eastAsia="Times New Roman" w:cs="Times New Roman"/>
          <w:sz w:val="24"/>
          <w:szCs w:val="24"/>
          <w:lang w:val="fr-FR" w:eastAsia="ar-SA"/>
        </w:rPr>
        <w:t xml:space="preserve"> il faut être fier de sa ville.</w:t>
      </w:r>
    </w:p>
    <w:p w:rsidR="0038617A"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Alors je dois vous parler d’un artiste né en 1898.</w:t>
      </w:r>
    </w:p>
    <w:p w:rsidR="0038617A" w:rsidRPr="00BA4ABE" w:rsidRDefault="00B72107"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 xml:space="preserve">Cet artiste ne roulait pas sur l’or.  Faute d’atelier, il peignait dans sa salle à manger.  Il contribuait donc à la production publicitaire pour subvenir à ses besoins alimentaires.  </w:t>
      </w:r>
      <w:r w:rsidR="00C34FC3" w:rsidRPr="00BA4ABE">
        <w:rPr>
          <w:rFonts w:eastAsia="Times New Roman" w:cs="Times New Roman"/>
          <w:sz w:val="24"/>
          <w:szCs w:val="24"/>
          <w:lang w:val="fr-FR" w:eastAsia="ar-SA"/>
        </w:rPr>
        <w:t xml:space="preserve"> </w:t>
      </w:r>
      <w:r w:rsidRPr="00BA4ABE">
        <w:rPr>
          <w:rFonts w:eastAsia="Times New Roman" w:cs="Times New Roman"/>
          <w:sz w:val="24"/>
          <w:szCs w:val="24"/>
          <w:lang w:val="fr-FR" w:eastAsia="ar-SA"/>
        </w:rPr>
        <w:t xml:space="preserve">Il y a </w:t>
      </w:r>
      <w:r w:rsidR="0038617A" w:rsidRPr="00BA4ABE">
        <w:rPr>
          <w:rFonts w:eastAsia="Times New Roman" w:cs="Times New Roman"/>
          <w:sz w:val="24"/>
          <w:szCs w:val="24"/>
          <w:lang w:val="fr-FR" w:eastAsia="ar-SA"/>
        </w:rPr>
        <w:t xml:space="preserve">quelques </w:t>
      </w:r>
      <w:r w:rsidR="00C34FC3" w:rsidRPr="00BA4ABE">
        <w:rPr>
          <w:rFonts w:eastAsia="Times New Roman" w:cs="Times New Roman"/>
          <w:sz w:val="24"/>
          <w:szCs w:val="24"/>
          <w:lang w:val="fr-FR" w:eastAsia="ar-SA"/>
        </w:rPr>
        <w:t xml:space="preserve"> semaines j’évoquais l’évolution de la publicité depuis 60 ans et bien Magritte a aussi influencé la publicité.  Son tableau le plus célèbre, développant le rapport entre l’objet et sa représentation  « la trahison est images » , qui </w:t>
      </w:r>
      <w:r w:rsidRPr="00BA4ABE">
        <w:rPr>
          <w:rFonts w:eastAsia="Times New Roman" w:cs="Times New Roman"/>
          <w:sz w:val="24"/>
          <w:szCs w:val="24"/>
          <w:lang w:val="fr-FR" w:eastAsia="ar-SA"/>
        </w:rPr>
        <w:t xml:space="preserve">représente </w:t>
      </w:r>
      <w:r w:rsidR="00C34FC3" w:rsidRPr="00BA4ABE">
        <w:rPr>
          <w:rFonts w:eastAsia="Times New Roman" w:cs="Times New Roman"/>
          <w:sz w:val="24"/>
          <w:szCs w:val="24"/>
          <w:lang w:val="fr-FR" w:eastAsia="ar-SA"/>
        </w:rPr>
        <w:t xml:space="preserve"> la fameuse pipe </w:t>
      </w:r>
      <w:r w:rsidR="0038617A" w:rsidRPr="00BA4ABE">
        <w:rPr>
          <w:rFonts w:eastAsia="Times New Roman" w:cs="Times New Roman"/>
          <w:sz w:val="24"/>
          <w:szCs w:val="24"/>
          <w:lang w:val="fr-FR" w:eastAsia="ar-SA"/>
        </w:rPr>
        <w:t xml:space="preserve"> </w:t>
      </w:r>
      <w:r w:rsidR="00C34FC3" w:rsidRPr="00BA4ABE">
        <w:rPr>
          <w:rFonts w:eastAsia="Times New Roman" w:cs="Times New Roman"/>
          <w:sz w:val="24"/>
          <w:szCs w:val="24"/>
          <w:lang w:val="fr-FR" w:eastAsia="ar-SA"/>
        </w:rPr>
        <w:t xml:space="preserve"> ceci n’est </w:t>
      </w:r>
      <w:r w:rsidR="0038617A" w:rsidRPr="00BA4ABE">
        <w:rPr>
          <w:rFonts w:eastAsia="Times New Roman" w:cs="Times New Roman"/>
          <w:sz w:val="24"/>
          <w:szCs w:val="24"/>
          <w:lang w:val="fr-FR" w:eastAsia="ar-SA"/>
        </w:rPr>
        <w:t xml:space="preserve"> </w:t>
      </w:r>
      <w:r w:rsidR="00C34FC3" w:rsidRPr="00BA4ABE">
        <w:rPr>
          <w:rFonts w:eastAsia="Times New Roman" w:cs="Times New Roman"/>
          <w:sz w:val="24"/>
          <w:szCs w:val="24"/>
          <w:lang w:val="fr-FR" w:eastAsia="ar-SA"/>
        </w:rPr>
        <w:t xml:space="preserve">  a </w:t>
      </w:r>
      <w:r w:rsidRPr="00BA4ABE">
        <w:rPr>
          <w:rFonts w:eastAsia="Times New Roman" w:cs="Times New Roman"/>
          <w:sz w:val="24"/>
          <w:szCs w:val="24"/>
          <w:lang w:val="fr-FR" w:eastAsia="ar-SA"/>
        </w:rPr>
        <w:t xml:space="preserve">été l’inspiration pour une publicité </w:t>
      </w:r>
      <w:r w:rsidR="00C34FC3" w:rsidRPr="00BA4ABE">
        <w:rPr>
          <w:rFonts w:eastAsia="Times New Roman" w:cs="Times New Roman"/>
          <w:sz w:val="24"/>
          <w:szCs w:val="24"/>
          <w:lang w:val="fr-FR" w:eastAsia="ar-SA"/>
        </w:rPr>
        <w:t xml:space="preserve"> de Siemens </w:t>
      </w:r>
      <w:r w:rsidRPr="00BA4ABE">
        <w:rPr>
          <w:rFonts w:eastAsia="Times New Roman" w:cs="Times New Roman"/>
          <w:sz w:val="24"/>
          <w:szCs w:val="24"/>
          <w:lang w:val="fr-FR" w:eastAsia="ar-SA"/>
        </w:rPr>
        <w:t xml:space="preserve">en </w:t>
      </w:r>
      <w:r w:rsidR="00C34FC3" w:rsidRPr="00BA4ABE">
        <w:rPr>
          <w:rFonts w:eastAsia="Times New Roman" w:cs="Times New Roman"/>
          <w:sz w:val="24"/>
          <w:szCs w:val="24"/>
          <w:lang w:val="fr-FR" w:eastAsia="ar-SA"/>
        </w:rPr>
        <w:t>2001 illustrant un portable et la mention « ceci n’est pas un mobile » ou par le Comité</w:t>
      </w:r>
      <w:r w:rsidRPr="00BA4ABE">
        <w:rPr>
          <w:rFonts w:eastAsia="Times New Roman" w:cs="Times New Roman"/>
          <w:sz w:val="24"/>
          <w:szCs w:val="24"/>
          <w:lang w:val="fr-FR" w:eastAsia="ar-SA"/>
        </w:rPr>
        <w:t xml:space="preserve"> </w:t>
      </w:r>
      <w:r w:rsidR="00C34FC3" w:rsidRPr="00BA4ABE">
        <w:rPr>
          <w:rFonts w:eastAsia="Times New Roman" w:cs="Times New Roman"/>
          <w:sz w:val="24"/>
          <w:szCs w:val="24"/>
          <w:lang w:val="fr-FR" w:eastAsia="ar-SA"/>
        </w:rPr>
        <w:t>Catholique contre la faim et pour le  Développement qui montre une jeune brésilienne avec la phrase « Ceci n’est pas une enfant des rues de Sao Paulo , c’est une jeune femme qui a créé une coopérative.</w:t>
      </w:r>
      <w:r w:rsidRPr="00BA4ABE">
        <w:rPr>
          <w:rFonts w:eastAsia="Times New Roman" w:cs="Times New Roman"/>
          <w:sz w:val="24"/>
          <w:szCs w:val="24"/>
          <w:lang w:val="fr-FR" w:eastAsia="ar-SA"/>
        </w:rPr>
        <w:t xml:space="preserve"> </w:t>
      </w:r>
    </w:p>
    <w:p w:rsidR="00DD3A64" w:rsidRPr="00BA4ABE" w:rsidRDefault="00B72107"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 xml:space="preserve">Son tableau le conquérant, une image avec une planche de bois qui remplace une tête à </w:t>
      </w:r>
      <w:proofErr w:type="spellStart"/>
      <w:r w:rsidRPr="00BA4ABE">
        <w:rPr>
          <w:rFonts w:eastAsia="Times New Roman" w:cs="Times New Roman"/>
          <w:sz w:val="24"/>
          <w:szCs w:val="24"/>
          <w:lang w:val="fr-FR" w:eastAsia="ar-SA"/>
        </w:rPr>
        <w:t>inspéré</w:t>
      </w:r>
      <w:proofErr w:type="spellEnd"/>
      <w:r w:rsidRPr="00BA4ABE">
        <w:rPr>
          <w:rFonts w:eastAsia="Times New Roman" w:cs="Times New Roman"/>
          <w:sz w:val="24"/>
          <w:szCs w:val="24"/>
          <w:lang w:val="fr-FR" w:eastAsia="ar-SA"/>
        </w:rPr>
        <w:t xml:space="preserve"> le parfum Eminence.  Mais aussi en 1990, c’est son œuvre la chambre </w:t>
      </w:r>
      <w:proofErr w:type="gramStart"/>
      <w:r w:rsidRPr="00BA4ABE">
        <w:rPr>
          <w:rFonts w:eastAsia="Times New Roman" w:cs="Times New Roman"/>
          <w:sz w:val="24"/>
          <w:szCs w:val="24"/>
          <w:lang w:val="fr-FR" w:eastAsia="ar-SA"/>
        </w:rPr>
        <w:t>d’écoute ,</w:t>
      </w:r>
      <w:proofErr w:type="gramEnd"/>
      <w:r w:rsidRPr="00BA4ABE">
        <w:rPr>
          <w:rFonts w:eastAsia="Times New Roman" w:cs="Times New Roman"/>
          <w:sz w:val="24"/>
          <w:szCs w:val="24"/>
          <w:lang w:val="fr-FR" w:eastAsia="ar-SA"/>
        </w:rPr>
        <w:t xml:space="preserve"> représentant une pomme surdimensionnée qui inspira la publicité pour la glace « Magnum »   et c’est ainsi que des marques telles que Volkswagen, Nescafé, peinture </w:t>
      </w:r>
      <w:proofErr w:type="spellStart"/>
      <w:r w:rsidRPr="00BA4ABE">
        <w:rPr>
          <w:rFonts w:eastAsia="Times New Roman" w:cs="Times New Roman"/>
          <w:sz w:val="24"/>
          <w:szCs w:val="24"/>
          <w:lang w:val="fr-FR" w:eastAsia="ar-SA"/>
        </w:rPr>
        <w:t>Coral</w:t>
      </w:r>
      <w:proofErr w:type="spellEnd"/>
      <w:r w:rsidRPr="00BA4ABE">
        <w:rPr>
          <w:rFonts w:eastAsia="Times New Roman" w:cs="Times New Roman"/>
          <w:sz w:val="24"/>
          <w:szCs w:val="24"/>
          <w:lang w:val="fr-FR" w:eastAsia="ar-SA"/>
        </w:rPr>
        <w:t xml:space="preserve"> </w:t>
      </w:r>
      <w:proofErr w:type="spellStart"/>
      <w:r w:rsidRPr="00BA4ABE">
        <w:rPr>
          <w:rFonts w:eastAsia="Times New Roman" w:cs="Times New Roman"/>
          <w:sz w:val="24"/>
          <w:szCs w:val="24"/>
          <w:lang w:val="fr-FR" w:eastAsia="ar-SA"/>
        </w:rPr>
        <w:t>Dulux</w:t>
      </w:r>
      <w:proofErr w:type="spellEnd"/>
      <w:r w:rsidRPr="00BA4ABE">
        <w:rPr>
          <w:rFonts w:eastAsia="Times New Roman" w:cs="Times New Roman"/>
          <w:sz w:val="24"/>
          <w:szCs w:val="24"/>
          <w:lang w:val="fr-FR" w:eastAsia="ar-SA"/>
        </w:rPr>
        <w:t xml:space="preserve">, Toshiba et </w:t>
      </w:r>
      <w:proofErr w:type="spellStart"/>
      <w:r w:rsidRPr="00BA4ABE">
        <w:rPr>
          <w:rFonts w:eastAsia="Times New Roman" w:cs="Times New Roman"/>
          <w:sz w:val="24"/>
          <w:szCs w:val="24"/>
          <w:lang w:val="fr-FR" w:eastAsia="ar-SA"/>
        </w:rPr>
        <w:t>Jonnie</w:t>
      </w:r>
      <w:proofErr w:type="spellEnd"/>
      <w:r w:rsidRPr="00BA4ABE">
        <w:rPr>
          <w:rFonts w:eastAsia="Times New Roman" w:cs="Times New Roman"/>
          <w:sz w:val="24"/>
          <w:szCs w:val="24"/>
          <w:lang w:val="fr-FR" w:eastAsia="ar-SA"/>
        </w:rPr>
        <w:t xml:space="preserve"> Walker en 2005 ont trouvé leur inspiration dans des </w:t>
      </w:r>
      <w:proofErr w:type="spellStart"/>
      <w:r w:rsidRPr="00BA4ABE">
        <w:rPr>
          <w:rFonts w:eastAsia="Times New Roman" w:cs="Times New Roman"/>
          <w:sz w:val="24"/>
          <w:szCs w:val="24"/>
          <w:lang w:val="fr-FR" w:eastAsia="ar-SA"/>
        </w:rPr>
        <w:t>oeuvres</w:t>
      </w:r>
      <w:proofErr w:type="spellEnd"/>
      <w:r w:rsidRPr="00BA4ABE">
        <w:rPr>
          <w:rFonts w:eastAsia="Times New Roman" w:cs="Times New Roman"/>
          <w:sz w:val="24"/>
          <w:szCs w:val="24"/>
          <w:lang w:val="fr-FR" w:eastAsia="ar-SA"/>
        </w:rPr>
        <w:t xml:space="preserve"> de Magritte</w:t>
      </w:r>
    </w:p>
    <w:p w:rsidR="0038617A"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Avant d’annoncer le menu, notre protocole termine par une citation :</w:t>
      </w:r>
    </w:p>
    <w:p w:rsidR="0038617A" w:rsidRPr="00BA4ABE" w:rsidRDefault="0038617A" w:rsidP="00DD3A64">
      <w:pPr>
        <w:spacing w:after="200" w:line="276" w:lineRule="auto"/>
        <w:rPr>
          <w:rFonts w:eastAsia="Times New Roman" w:cs="Times New Roman"/>
          <w:sz w:val="24"/>
          <w:szCs w:val="24"/>
          <w:lang w:val="fr-FR" w:eastAsia="ar-SA"/>
        </w:rPr>
      </w:pPr>
      <w:r w:rsidRPr="00BA4ABE">
        <w:rPr>
          <w:rFonts w:eastAsia="Times New Roman" w:cs="Times New Roman"/>
          <w:sz w:val="24"/>
          <w:szCs w:val="24"/>
          <w:lang w:val="fr-FR" w:eastAsia="ar-SA"/>
        </w:rPr>
        <w:t>La guerre, un massacre de gens qui ne se connaissent pas, au profit de gens qui se connaissent mais ne se massacrent pas « Paul Valery »</w:t>
      </w:r>
    </w:p>
    <w:p w:rsidR="00DD3A64" w:rsidRPr="00BA4ABE" w:rsidRDefault="00BA4ABE" w:rsidP="00DD3A64">
      <w:pPr>
        <w:rPr>
          <w:rFonts w:eastAsia="Times New Roman"/>
          <w:sz w:val="24"/>
          <w:szCs w:val="24"/>
        </w:rPr>
      </w:pPr>
      <w:r w:rsidRPr="00BA4ABE">
        <w:rPr>
          <w:rFonts w:eastAsia="Times New Roman" w:cs="Times New Roman"/>
          <w:sz w:val="24"/>
          <w:szCs w:val="24"/>
          <w:lang w:val="fr-FR" w:eastAsia="ar-SA"/>
        </w:rPr>
        <w:t xml:space="preserve"> Notre protocole souhaite une deuxième intervention </w:t>
      </w:r>
      <w:r w:rsidR="00DD3A64" w:rsidRPr="00BA4ABE">
        <w:rPr>
          <w:rFonts w:eastAsia="Times New Roman"/>
          <w:sz w:val="24"/>
          <w:szCs w:val="24"/>
        </w:rPr>
        <w:br/>
        <w:t xml:space="preserve"> </w:t>
      </w:r>
    </w:p>
    <w:p w:rsidR="00DD3A64" w:rsidRPr="00BA4ABE" w:rsidRDefault="00BC68F8" w:rsidP="00DD3A64">
      <w:pPr>
        <w:rPr>
          <w:rFonts w:eastAsia="Times New Roman"/>
          <w:sz w:val="24"/>
          <w:szCs w:val="24"/>
        </w:rPr>
      </w:pPr>
      <w:r w:rsidRPr="00BA4ABE">
        <w:rPr>
          <w:rFonts w:eastAsia="Times New Roman"/>
          <w:sz w:val="24"/>
          <w:szCs w:val="24"/>
        </w:rPr>
        <w:t>Hier, c’était la journée internationale des droits de l’enfant.</w:t>
      </w:r>
    </w:p>
    <w:p w:rsidR="00BA4ABE" w:rsidRPr="00BA4ABE" w:rsidRDefault="00BC68F8" w:rsidP="00DD3A64">
      <w:pPr>
        <w:rPr>
          <w:rFonts w:eastAsia="Times New Roman"/>
          <w:sz w:val="24"/>
          <w:szCs w:val="24"/>
        </w:rPr>
      </w:pPr>
      <w:r w:rsidRPr="00BA4ABE">
        <w:rPr>
          <w:rFonts w:eastAsia="Times New Roman"/>
          <w:sz w:val="24"/>
          <w:szCs w:val="24"/>
        </w:rPr>
        <w:lastRenderedPageBreak/>
        <w:t xml:space="preserve">Aujourd’hui, 58 millions d’enfants ne sont pas scolarisés, 168 millions d’enfants travaillent, 3.1 millions de moins </w:t>
      </w:r>
      <w:r w:rsidR="00BA4ABE" w:rsidRPr="00BA4ABE">
        <w:rPr>
          <w:rFonts w:eastAsia="Times New Roman"/>
          <w:sz w:val="24"/>
          <w:szCs w:val="24"/>
        </w:rPr>
        <w:t xml:space="preserve">de 5 ans décèdent de mal </w:t>
      </w:r>
      <w:proofErr w:type="spellStart"/>
      <w:r w:rsidR="00BA4ABE" w:rsidRPr="00BA4ABE">
        <w:rPr>
          <w:rFonts w:eastAsia="Times New Roman"/>
          <w:sz w:val="24"/>
          <w:szCs w:val="24"/>
        </w:rPr>
        <w:t>nutricio</w:t>
      </w:r>
      <w:r w:rsidRPr="00BA4ABE">
        <w:rPr>
          <w:rFonts w:eastAsia="Times New Roman"/>
          <w:sz w:val="24"/>
          <w:szCs w:val="24"/>
        </w:rPr>
        <w:t>n</w:t>
      </w:r>
      <w:proofErr w:type="spellEnd"/>
      <w:r w:rsidRPr="00BA4ABE">
        <w:rPr>
          <w:rFonts w:eastAsia="Times New Roman"/>
          <w:sz w:val="24"/>
          <w:szCs w:val="24"/>
        </w:rPr>
        <w:t xml:space="preserve">, 2.5 millions d’enfants meurent des conséquences de maladies qui auraient pu être évitées par la vaccination.   La rougeole a tué plus de 134 000 enfants en </w:t>
      </w:r>
      <w:proofErr w:type="gramStart"/>
      <w:r w:rsidRPr="00BA4ABE">
        <w:rPr>
          <w:rFonts w:eastAsia="Times New Roman"/>
          <w:sz w:val="24"/>
          <w:szCs w:val="24"/>
        </w:rPr>
        <w:t>2015 .</w:t>
      </w:r>
      <w:proofErr w:type="gramEnd"/>
    </w:p>
    <w:p w:rsidR="00BA4ABE" w:rsidRPr="00BA4ABE" w:rsidRDefault="00BA4ABE" w:rsidP="00DD3A64">
      <w:pPr>
        <w:rPr>
          <w:rFonts w:eastAsia="Times New Roman"/>
          <w:sz w:val="24"/>
          <w:szCs w:val="24"/>
        </w:rPr>
      </w:pPr>
      <w:r w:rsidRPr="00BA4ABE">
        <w:rPr>
          <w:rFonts w:eastAsia="Times New Roman"/>
          <w:sz w:val="24"/>
          <w:szCs w:val="24"/>
        </w:rPr>
        <w:t>N’oublions pas que les enfants sont notre avenir</w:t>
      </w:r>
    </w:p>
    <w:p w:rsidR="00BA4ABE" w:rsidRPr="00BA4ABE" w:rsidRDefault="00BA4ABE" w:rsidP="00DD3A64">
      <w:pPr>
        <w:rPr>
          <w:rFonts w:eastAsia="Times New Roman"/>
          <w:sz w:val="24"/>
          <w:szCs w:val="24"/>
        </w:rPr>
      </w:pPr>
    </w:p>
    <w:p w:rsidR="00BA4ABE" w:rsidRPr="00BA4ABE" w:rsidRDefault="00BA4ABE" w:rsidP="00DD3A64">
      <w:pPr>
        <w:rPr>
          <w:rFonts w:eastAsia="Times New Roman"/>
          <w:sz w:val="24"/>
          <w:szCs w:val="24"/>
        </w:rPr>
      </w:pPr>
      <w:r w:rsidRPr="00BA4ABE">
        <w:rPr>
          <w:rFonts w:eastAsia="Times New Roman"/>
          <w:sz w:val="24"/>
          <w:szCs w:val="24"/>
        </w:rPr>
        <w:t>Notre protocole Dominique communique que son épouse et lui se sont inscrit</w:t>
      </w:r>
      <w:r>
        <w:rPr>
          <w:rFonts w:eastAsia="Times New Roman"/>
          <w:sz w:val="24"/>
          <w:szCs w:val="24"/>
        </w:rPr>
        <w:t>s</w:t>
      </w:r>
      <w:r w:rsidRPr="00BA4ABE">
        <w:rPr>
          <w:rFonts w:eastAsia="Times New Roman"/>
          <w:sz w:val="24"/>
          <w:szCs w:val="24"/>
        </w:rPr>
        <w:t xml:space="preserve"> pour les National Immunisation </w:t>
      </w:r>
      <w:proofErr w:type="spellStart"/>
      <w:r w:rsidRPr="00BA4ABE">
        <w:rPr>
          <w:rFonts w:eastAsia="Times New Roman"/>
          <w:sz w:val="24"/>
          <w:szCs w:val="24"/>
        </w:rPr>
        <w:t>Days</w:t>
      </w:r>
      <w:proofErr w:type="spellEnd"/>
      <w:r w:rsidRPr="00BA4ABE">
        <w:rPr>
          <w:rFonts w:eastAsia="Times New Roman"/>
          <w:sz w:val="24"/>
          <w:szCs w:val="24"/>
        </w:rPr>
        <w:t xml:space="preserve">  Polio Plus et partiront en janvier en Inde.</w:t>
      </w:r>
    </w:p>
    <w:p w:rsidR="00BA4ABE" w:rsidRPr="00BA4ABE" w:rsidRDefault="00BA4ABE" w:rsidP="00DD3A64">
      <w:pPr>
        <w:rPr>
          <w:rFonts w:eastAsia="Times New Roman"/>
          <w:sz w:val="24"/>
          <w:szCs w:val="24"/>
        </w:rPr>
      </w:pPr>
    </w:p>
    <w:p w:rsidR="0090182C" w:rsidRPr="00BA4ABE" w:rsidRDefault="00BA4ABE" w:rsidP="00DD3A64">
      <w:pPr>
        <w:rPr>
          <w:rFonts w:eastAsia="Times New Roman"/>
          <w:sz w:val="24"/>
          <w:szCs w:val="24"/>
        </w:rPr>
      </w:pPr>
      <w:r w:rsidRPr="00BA4ABE">
        <w:rPr>
          <w:rFonts w:eastAsia="Times New Roman"/>
          <w:sz w:val="24"/>
          <w:szCs w:val="24"/>
        </w:rPr>
        <w:t>Petite blague de notre protocole à l’occasion de son anniversaire samedi dernier</w:t>
      </w:r>
    </w:p>
    <w:p w:rsidR="00BC68F8" w:rsidRPr="00BA4ABE" w:rsidRDefault="00BA4ABE" w:rsidP="00DD3A64">
      <w:pPr>
        <w:rPr>
          <w:rFonts w:eastAsia="Times New Roman"/>
          <w:sz w:val="24"/>
          <w:szCs w:val="24"/>
        </w:rPr>
      </w:pPr>
      <w:r w:rsidRPr="00BA4ABE">
        <w:rPr>
          <w:rFonts w:eastAsia="Times New Roman"/>
          <w:sz w:val="24"/>
          <w:szCs w:val="24"/>
        </w:rPr>
        <w:t>A</w:t>
      </w:r>
      <w:r w:rsidR="00BC68F8" w:rsidRPr="00BA4ABE">
        <w:rPr>
          <w:rFonts w:eastAsia="Times New Roman"/>
          <w:sz w:val="24"/>
          <w:szCs w:val="24"/>
        </w:rPr>
        <w:t>vant-hier</w:t>
      </w:r>
      <w:r w:rsidR="0090182C" w:rsidRPr="00BA4ABE">
        <w:rPr>
          <w:rFonts w:eastAsia="Times New Roman"/>
          <w:sz w:val="24"/>
          <w:szCs w:val="24"/>
        </w:rPr>
        <w:t xml:space="preserve">, je me suis </w:t>
      </w:r>
      <w:proofErr w:type="gramStart"/>
      <w:r w:rsidR="0090182C" w:rsidRPr="00BA4ABE">
        <w:rPr>
          <w:rFonts w:eastAsia="Times New Roman"/>
          <w:sz w:val="24"/>
          <w:szCs w:val="24"/>
        </w:rPr>
        <w:t>réveillé ,</w:t>
      </w:r>
      <w:proofErr w:type="gramEnd"/>
      <w:r w:rsidR="0090182C" w:rsidRPr="00BA4ABE">
        <w:rPr>
          <w:rFonts w:eastAsia="Times New Roman"/>
          <w:sz w:val="24"/>
          <w:szCs w:val="24"/>
        </w:rPr>
        <w:t xml:space="preserve"> j’ai levé les bras, et crac…..  </w:t>
      </w:r>
      <w:proofErr w:type="gramStart"/>
      <w:r w:rsidR="0090182C" w:rsidRPr="00BA4ABE">
        <w:rPr>
          <w:rFonts w:eastAsia="Times New Roman"/>
          <w:sz w:val="24"/>
          <w:szCs w:val="24"/>
        </w:rPr>
        <w:t>j’ai</w:t>
      </w:r>
      <w:proofErr w:type="gramEnd"/>
      <w:r w:rsidR="0090182C" w:rsidRPr="00BA4ABE">
        <w:rPr>
          <w:rFonts w:eastAsia="Times New Roman"/>
          <w:sz w:val="24"/>
          <w:szCs w:val="24"/>
        </w:rPr>
        <w:t xml:space="preserve">  plié les genoux et crac…. J’ai tourné le cou et crac  …..alors j’en suis venu à  la conclusion suivante, pour le jour de mon </w:t>
      </w:r>
      <w:proofErr w:type="gramStart"/>
      <w:r w:rsidR="0090182C" w:rsidRPr="00BA4ABE">
        <w:rPr>
          <w:rFonts w:eastAsia="Times New Roman"/>
          <w:sz w:val="24"/>
          <w:szCs w:val="24"/>
        </w:rPr>
        <w:t>anniversaire ,</w:t>
      </w:r>
      <w:proofErr w:type="gramEnd"/>
      <w:r w:rsidR="0090182C" w:rsidRPr="00BA4ABE">
        <w:rPr>
          <w:rFonts w:eastAsia="Times New Roman"/>
          <w:sz w:val="24"/>
          <w:szCs w:val="24"/>
        </w:rPr>
        <w:t xml:space="preserve"> plus on est vieux </w:t>
      </w:r>
      <w:r w:rsidRPr="00BA4ABE">
        <w:rPr>
          <w:rFonts w:eastAsia="Times New Roman"/>
          <w:sz w:val="24"/>
          <w:szCs w:val="24"/>
        </w:rPr>
        <w:t xml:space="preserve">plus on est craquant …. Comme c’était </w:t>
      </w:r>
      <w:proofErr w:type="gramStart"/>
      <w:r w:rsidRPr="00BA4ABE">
        <w:rPr>
          <w:rFonts w:eastAsia="Times New Roman"/>
          <w:sz w:val="24"/>
          <w:szCs w:val="24"/>
        </w:rPr>
        <w:t>hier ,</w:t>
      </w:r>
      <w:proofErr w:type="gramEnd"/>
      <w:r w:rsidRPr="00BA4ABE">
        <w:rPr>
          <w:rFonts w:eastAsia="Times New Roman"/>
          <w:sz w:val="24"/>
          <w:szCs w:val="24"/>
        </w:rPr>
        <w:t xml:space="preserve"> la journée internationale des droits de l’enfant, pour son anniversaire </w:t>
      </w:r>
      <w:r>
        <w:rPr>
          <w:rFonts w:eastAsia="Times New Roman"/>
          <w:sz w:val="24"/>
          <w:szCs w:val="24"/>
        </w:rPr>
        <w:t xml:space="preserve">Dominique </w:t>
      </w:r>
      <w:r w:rsidRPr="00BA4ABE">
        <w:rPr>
          <w:rFonts w:eastAsia="Times New Roman"/>
          <w:sz w:val="24"/>
          <w:szCs w:val="24"/>
        </w:rPr>
        <w:t xml:space="preserve"> souhaite ne pas </w:t>
      </w:r>
      <w:r>
        <w:rPr>
          <w:rFonts w:eastAsia="Times New Roman"/>
          <w:sz w:val="24"/>
          <w:szCs w:val="24"/>
        </w:rPr>
        <w:t xml:space="preserve">payer un </w:t>
      </w:r>
      <w:r w:rsidRPr="00BA4ABE">
        <w:rPr>
          <w:rFonts w:eastAsia="Times New Roman"/>
          <w:sz w:val="24"/>
          <w:szCs w:val="24"/>
        </w:rPr>
        <w:t>verre au membre mais en  verser le montant à trois associations en rapport avec l’enfance :</w:t>
      </w:r>
    </w:p>
    <w:p w:rsidR="0090182C" w:rsidRPr="00BA4ABE" w:rsidRDefault="00BA4ABE" w:rsidP="00DD3A64">
      <w:pPr>
        <w:rPr>
          <w:rFonts w:eastAsia="Times New Roman"/>
          <w:sz w:val="24"/>
          <w:szCs w:val="24"/>
        </w:rPr>
      </w:pPr>
      <w:r w:rsidRPr="00BA4ABE">
        <w:rPr>
          <w:rFonts w:eastAsia="Times New Roman"/>
          <w:sz w:val="24"/>
          <w:szCs w:val="24"/>
        </w:rPr>
        <w:t>l</w:t>
      </w:r>
      <w:r w:rsidR="0090182C" w:rsidRPr="00BA4ABE">
        <w:rPr>
          <w:rFonts w:eastAsia="Times New Roman"/>
          <w:sz w:val="24"/>
          <w:szCs w:val="24"/>
        </w:rPr>
        <w:t>’ASBL « les enfants de Gomel »</w:t>
      </w:r>
    </w:p>
    <w:p w:rsidR="0090182C" w:rsidRPr="00BA4ABE" w:rsidRDefault="0090182C" w:rsidP="00DD3A64">
      <w:pPr>
        <w:rPr>
          <w:rFonts w:eastAsia="Times New Roman"/>
          <w:sz w:val="24"/>
          <w:szCs w:val="24"/>
        </w:rPr>
      </w:pPr>
      <w:r w:rsidRPr="00BA4ABE">
        <w:rPr>
          <w:rFonts w:eastAsia="Times New Roman"/>
          <w:sz w:val="24"/>
          <w:szCs w:val="24"/>
        </w:rPr>
        <w:t>l’ASBL « </w:t>
      </w:r>
      <w:proofErr w:type="spellStart"/>
      <w:r w:rsidRPr="00BA4ABE">
        <w:rPr>
          <w:rFonts w:eastAsia="Times New Roman"/>
          <w:sz w:val="24"/>
          <w:szCs w:val="24"/>
        </w:rPr>
        <w:t>Cothan</w:t>
      </w:r>
      <w:proofErr w:type="spellEnd"/>
      <w:r w:rsidRPr="00BA4ABE">
        <w:rPr>
          <w:rFonts w:eastAsia="Times New Roman"/>
          <w:sz w:val="24"/>
          <w:szCs w:val="24"/>
        </w:rPr>
        <w:t> »</w:t>
      </w:r>
    </w:p>
    <w:p w:rsidR="0090182C" w:rsidRPr="00BA4ABE" w:rsidRDefault="00BA4ABE" w:rsidP="00DD3A64">
      <w:pPr>
        <w:rPr>
          <w:rFonts w:eastAsia="Times New Roman"/>
          <w:sz w:val="24"/>
          <w:szCs w:val="24"/>
        </w:rPr>
      </w:pPr>
      <w:proofErr w:type="gramStart"/>
      <w:r w:rsidRPr="00BA4ABE">
        <w:rPr>
          <w:rFonts w:eastAsia="Times New Roman"/>
          <w:sz w:val="24"/>
          <w:szCs w:val="24"/>
        </w:rPr>
        <w:t>l</w:t>
      </w:r>
      <w:proofErr w:type="gramEnd"/>
      <w:r w:rsidRPr="00BA4ABE">
        <w:rPr>
          <w:rFonts w:eastAsia="Times New Roman"/>
          <w:sz w:val="24"/>
          <w:szCs w:val="24"/>
        </w:rPr>
        <w:t>’</w:t>
      </w:r>
      <w:r w:rsidR="0090182C" w:rsidRPr="00BA4ABE">
        <w:rPr>
          <w:rFonts w:eastAsia="Times New Roman"/>
          <w:sz w:val="24"/>
          <w:szCs w:val="24"/>
        </w:rPr>
        <w:t xml:space="preserve"> Domaine mon plaisir »</w:t>
      </w:r>
    </w:p>
    <w:p w:rsidR="0090182C" w:rsidRPr="00BA4ABE" w:rsidRDefault="00BA4ABE" w:rsidP="00DD3A64">
      <w:pPr>
        <w:rPr>
          <w:rFonts w:eastAsia="Times New Roman"/>
          <w:sz w:val="24"/>
          <w:szCs w:val="24"/>
        </w:rPr>
      </w:pPr>
      <w:r>
        <w:rPr>
          <w:rFonts w:eastAsia="Times New Roman"/>
          <w:sz w:val="24"/>
          <w:szCs w:val="24"/>
        </w:rPr>
        <w:t xml:space="preserve">Dominique clôture à 22h15 avec une citation </w:t>
      </w:r>
    </w:p>
    <w:p w:rsidR="0090182C" w:rsidRPr="00BA4ABE" w:rsidRDefault="00BA4ABE" w:rsidP="00DD3A64">
      <w:pPr>
        <w:rPr>
          <w:rFonts w:eastAsia="Times New Roman"/>
          <w:sz w:val="24"/>
          <w:szCs w:val="24"/>
        </w:rPr>
      </w:pPr>
      <w:r>
        <w:rPr>
          <w:rFonts w:eastAsia="Times New Roman"/>
          <w:sz w:val="24"/>
          <w:szCs w:val="24"/>
        </w:rPr>
        <w:t xml:space="preserve"> « </w:t>
      </w:r>
      <w:r w:rsidR="0090182C" w:rsidRPr="00BA4ABE">
        <w:rPr>
          <w:rFonts w:eastAsia="Times New Roman"/>
          <w:sz w:val="24"/>
          <w:szCs w:val="24"/>
        </w:rPr>
        <w:t xml:space="preserve"> </w:t>
      </w:r>
      <w:proofErr w:type="gramStart"/>
      <w:r w:rsidR="0090182C" w:rsidRPr="00BA4ABE">
        <w:rPr>
          <w:rFonts w:eastAsia="Times New Roman"/>
          <w:sz w:val="24"/>
          <w:szCs w:val="24"/>
        </w:rPr>
        <w:t>personne</w:t>
      </w:r>
      <w:proofErr w:type="gramEnd"/>
      <w:r w:rsidR="0090182C" w:rsidRPr="00BA4ABE">
        <w:rPr>
          <w:rFonts w:eastAsia="Times New Roman"/>
          <w:sz w:val="24"/>
          <w:szCs w:val="24"/>
        </w:rPr>
        <w:t xml:space="preserve"> ne peut changer une autre personne, mais une personne peut être la raison pour laquelle quelqu’un change </w:t>
      </w:r>
      <w:r>
        <w:rPr>
          <w:rFonts w:eastAsia="Times New Roman"/>
          <w:sz w:val="24"/>
          <w:szCs w:val="24"/>
        </w:rPr>
        <w:t>« </w:t>
      </w:r>
    </w:p>
    <w:p w:rsidR="00DD3A64" w:rsidRDefault="00DD3A64" w:rsidP="00DD3A64">
      <w:pPr>
        <w:rPr>
          <w:rFonts w:eastAsia="Times New Roman"/>
          <w:sz w:val="28"/>
          <w:szCs w:val="28"/>
        </w:rPr>
      </w:pPr>
    </w:p>
    <w:p w:rsidR="00DD3A64" w:rsidRDefault="00DD3A64" w:rsidP="00DD3A64">
      <w:pPr>
        <w:rPr>
          <w:rFonts w:eastAsia="Times New Roman"/>
          <w:sz w:val="28"/>
          <w:szCs w:val="28"/>
        </w:rPr>
      </w:pPr>
    </w:p>
    <w:p w:rsidR="00DD3A64" w:rsidRDefault="00DD3A64" w:rsidP="00DD3A64">
      <w:pPr>
        <w:rPr>
          <w:rFonts w:eastAsia="Times New Roman"/>
          <w:sz w:val="28"/>
          <w:szCs w:val="28"/>
        </w:rPr>
      </w:pPr>
    </w:p>
    <w:p w:rsidR="00A0666C" w:rsidRDefault="00A0666C" w:rsidP="00DD3A64">
      <w:pPr>
        <w:rPr>
          <w:rFonts w:eastAsia="Times New Roman"/>
          <w:sz w:val="28"/>
          <w:szCs w:val="28"/>
        </w:rPr>
      </w:pPr>
    </w:p>
    <w:p w:rsidR="00A0666C" w:rsidRDefault="00A0666C" w:rsidP="00DD3A64">
      <w:pPr>
        <w:rPr>
          <w:rFonts w:eastAsia="Times New Roman"/>
          <w:sz w:val="28"/>
          <w:szCs w:val="28"/>
        </w:rPr>
      </w:pPr>
    </w:p>
    <w:p w:rsidR="00DD3A64" w:rsidRPr="00D50178" w:rsidRDefault="00DD3A64" w:rsidP="00DD3A64">
      <w:pPr>
        <w:spacing w:after="200" w:line="276" w:lineRule="auto"/>
        <w:rPr>
          <w:rFonts w:ascii="Times New Roman" w:eastAsia="Times New Roman" w:hAnsi="Times New Roman" w:cs="Times New Roman"/>
          <w:sz w:val="24"/>
          <w:szCs w:val="24"/>
          <w:lang w:val="fr-FR" w:eastAsia="ar-SA"/>
        </w:rPr>
      </w:pPr>
    </w:p>
    <w:p w:rsidR="00DD3A64" w:rsidRPr="009D17A1" w:rsidRDefault="00DD3A64" w:rsidP="00DD3A64">
      <w:pPr>
        <w:suppressAutoHyphens/>
        <w:spacing w:after="0" w:line="240" w:lineRule="auto"/>
        <w:rPr>
          <w:rFonts w:asciiTheme="majorHAnsi" w:eastAsia="Times New Roman" w:hAnsiTheme="majorHAnsi" w:cs="Times New Roman"/>
          <w:b/>
          <w:sz w:val="24"/>
          <w:szCs w:val="24"/>
          <w:lang w:val="fr-FR" w:eastAsia="ar-SA"/>
        </w:rPr>
      </w:pPr>
    </w:p>
    <w:p w:rsidR="00DD3A64" w:rsidRPr="009D17A1" w:rsidRDefault="00DD3A64" w:rsidP="00DD3A64">
      <w:pPr>
        <w:suppressAutoHyphens/>
        <w:spacing w:after="0" w:line="240" w:lineRule="auto"/>
        <w:rPr>
          <w:rFonts w:asciiTheme="majorHAnsi" w:eastAsia="Times New Roman" w:hAnsiTheme="majorHAnsi" w:cs="Times New Roman"/>
          <w:b/>
          <w:sz w:val="24"/>
          <w:szCs w:val="24"/>
          <w:lang w:eastAsia="ar-SA"/>
        </w:rPr>
      </w:pPr>
    </w:p>
    <w:p w:rsidR="00DD3A64" w:rsidRDefault="00DD3A64" w:rsidP="00DD3A64">
      <w:pPr>
        <w:pBdr>
          <w:top w:val="single" w:sz="4" w:space="1" w:color="auto"/>
          <w:left w:val="single" w:sz="4" w:space="4" w:color="auto"/>
          <w:bottom w:val="single" w:sz="4" w:space="1" w:color="auto"/>
          <w:right w:val="single" w:sz="4" w:space="4" w:color="auto"/>
        </w:pBdr>
        <w:shd w:val="clear" w:color="auto" w:fill="FF0000"/>
        <w:rPr>
          <w:color w:val="002060"/>
          <w:sz w:val="24"/>
          <w:szCs w:val="24"/>
        </w:rPr>
      </w:pPr>
      <w:r w:rsidRPr="000C21A1">
        <w:rPr>
          <w:color w:val="F2F2F2" w:themeColor="background1" w:themeShade="F2"/>
          <w:sz w:val="36"/>
          <w:szCs w:val="36"/>
        </w:rPr>
        <w:lastRenderedPageBreak/>
        <w:t>3. Le menu</w:t>
      </w:r>
      <w:r>
        <w:rPr>
          <w:color w:val="F2F2F2" w:themeColor="background1" w:themeShade="F2"/>
          <w:sz w:val="36"/>
          <w:szCs w:val="36"/>
        </w:rPr>
        <w:tab/>
      </w:r>
    </w:p>
    <w:p w:rsidR="00CE0400" w:rsidRDefault="00BA4ABE" w:rsidP="00DD3A64">
      <w:pPr>
        <w:rPr>
          <w:color w:val="002060"/>
          <w:sz w:val="24"/>
          <w:szCs w:val="24"/>
        </w:rPr>
      </w:pPr>
      <w:r>
        <w:rPr>
          <w:color w:val="002060"/>
          <w:sz w:val="24"/>
          <w:szCs w:val="24"/>
        </w:rPr>
        <w:t>Rillettes</w:t>
      </w:r>
    </w:p>
    <w:p w:rsidR="00CE0400" w:rsidRDefault="00CE0400" w:rsidP="00DD3A64">
      <w:pPr>
        <w:rPr>
          <w:color w:val="002060"/>
          <w:sz w:val="24"/>
          <w:szCs w:val="24"/>
        </w:rPr>
      </w:pPr>
      <w:r>
        <w:rPr>
          <w:color w:val="002060"/>
          <w:sz w:val="24"/>
          <w:szCs w:val="24"/>
        </w:rPr>
        <w:t xml:space="preserve">                              -------</w:t>
      </w:r>
    </w:p>
    <w:p w:rsidR="00CE0400" w:rsidRDefault="00CE0400" w:rsidP="00DD3A64">
      <w:pPr>
        <w:rPr>
          <w:color w:val="002060"/>
          <w:sz w:val="24"/>
          <w:szCs w:val="24"/>
        </w:rPr>
      </w:pPr>
      <w:r>
        <w:rPr>
          <w:color w:val="002060"/>
          <w:sz w:val="24"/>
          <w:szCs w:val="24"/>
        </w:rPr>
        <w:t xml:space="preserve">Velouté </w:t>
      </w:r>
      <w:r w:rsidR="00BA4ABE">
        <w:rPr>
          <w:color w:val="002060"/>
          <w:sz w:val="24"/>
          <w:szCs w:val="24"/>
        </w:rPr>
        <w:t>de champignons</w:t>
      </w:r>
    </w:p>
    <w:p w:rsidR="00CE0400" w:rsidRDefault="00CE0400" w:rsidP="00DD3A64">
      <w:pPr>
        <w:rPr>
          <w:color w:val="002060"/>
          <w:sz w:val="24"/>
          <w:szCs w:val="24"/>
        </w:rPr>
      </w:pPr>
      <w:r>
        <w:rPr>
          <w:color w:val="002060"/>
          <w:sz w:val="24"/>
          <w:szCs w:val="24"/>
        </w:rPr>
        <w:t xml:space="preserve">                               -------</w:t>
      </w:r>
    </w:p>
    <w:p w:rsidR="00CE0400" w:rsidRDefault="00BA4ABE" w:rsidP="00DD3A64">
      <w:pPr>
        <w:rPr>
          <w:color w:val="002060"/>
          <w:sz w:val="24"/>
          <w:szCs w:val="24"/>
        </w:rPr>
      </w:pPr>
      <w:r>
        <w:rPr>
          <w:color w:val="002060"/>
          <w:sz w:val="24"/>
          <w:szCs w:val="24"/>
        </w:rPr>
        <w:t>Carbonnades et frites</w:t>
      </w:r>
    </w:p>
    <w:p w:rsidR="00CE0400" w:rsidRDefault="00CE0400" w:rsidP="00DD3A64">
      <w:pPr>
        <w:rPr>
          <w:color w:val="002060"/>
          <w:sz w:val="24"/>
          <w:szCs w:val="24"/>
        </w:rPr>
      </w:pPr>
      <w:r>
        <w:rPr>
          <w:color w:val="002060"/>
          <w:sz w:val="24"/>
          <w:szCs w:val="24"/>
        </w:rPr>
        <w:tab/>
      </w:r>
      <w:r>
        <w:rPr>
          <w:color w:val="002060"/>
          <w:sz w:val="24"/>
          <w:szCs w:val="24"/>
        </w:rPr>
        <w:tab/>
        <w:t xml:space="preserve">    ---------</w:t>
      </w:r>
    </w:p>
    <w:p w:rsidR="00CE0400" w:rsidRDefault="00BA4ABE" w:rsidP="00DD3A64">
      <w:pPr>
        <w:rPr>
          <w:color w:val="002060"/>
          <w:sz w:val="24"/>
          <w:szCs w:val="24"/>
        </w:rPr>
      </w:pPr>
      <w:r>
        <w:rPr>
          <w:color w:val="002060"/>
          <w:sz w:val="24"/>
          <w:szCs w:val="24"/>
        </w:rPr>
        <w:t>Crème brulée</w:t>
      </w:r>
    </w:p>
    <w:p w:rsidR="00DD3A64" w:rsidRPr="00FA4C74" w:rsidRDefault="00DD3A64" w:rsidP="00DD3A64">
      <w:pPr>
        <w:rPr>
          <w:color w:val="002060"/>
          <w:sz w:val="24"/>
          <w:szCs w:val="24"/>
        </w:rPr>
      </w:pPr>
    </w:p>
    <w:p w:rsidR="00DD3A64" w:rsidRPr="00B924DC" w:rsidRDefault="00DD3A64" w:rsidP="00DD3A64">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3. Le mot du Président</w:t>
      </w:r>
    </w:p>
    <w:p w:rsidR="00DD3A64" w:rsidRDefault="00DD3A64" w:rsidP="00DD3A64">
      <w:pPr>
        <w:rPr>
          <w:sz w:val="28"/>
          <w:szCs w:val="28"/>
        </w:rPr>
      </w:pPr>
      <w:r>
        <w:rPr>
          <w:sz w:val="28"/>
          <w:szCs w:val="28"/>
        </w:rPr>
        <w:t xml:space="preserve"> </w:t>
      </w:r>
    </w:p>
    <w:p w:rsidR="00A0666C" w:rsidRDefault="00A0666C" w:rsidP="00A0666C">
      <w:pPr>
        <w:rPr>
          <w:sz w:val="32"/>
          <w:szCs w:val="32"/>
        </w:rPr>
      </w:pPr>
      <w:r>
        <w:rPr>
          <w:sz w:val="32"/>
          <w:szCs w:val="32"/>
        </w:rPr>
        <w:t>Chère Madame Alexandra Leroy,</w:t>
      </w:r>
    </w:p>
    <w:p w:rsidR="00A0666C" w:rsidRDefault="00A0666C" w:rsidP="00A0666C">
      <w:pPr>
        <w:rPr>
          <w:sz w:val="32"/>
          <w:szCs w:val="32"/>
        </w:rPr>
      </w:pPr>
      <w:r>
        <w:rPr>
          <w:sz w:val="32"/>
          <w:szCs w:val="32"/>
        </w:rPr>
        <w:t>Chère Hermeline,</w:t>
      </w:r>
    </w:p>
    <w:p w:rsidR="00A0666C" w:rsidRDefault="00A0666C" w:rsidP="00A0666C">
      <w:pPr>
        <w:rPr>
          <w:sz w:val="32"/>
          <w:szCs w:val="32"/>
        </w:rPr>
      </w:pPr>
      <w:r>
        <w:rPr>
          <w:sz w:val="32"/>
          <w:szCs w:val="32"/>
        </w:rPr>
        <w:t xml:space="preserve">Cher </w:t>
      </w:r>
      <w:proofErr w:type="spellStart"/>
      <w:r>
        <w:rPr>
          <w:sz w:val="32"/>
          <w:szCs w:val="32"/>
        </w:rPr>
        <w:t>Hemerick</w:t>
      </w:r>
      <w:proofErr w:type="spellEnd"/>
      <w:r>
        <w:rPr>
          <w:sz w:val="32"/>
          <w:szCs w:val="32"/>
        </w:rPr>
        <w:t>,</w:t>
      </w:r>
    </w:p>
    <w:p w:rsidR="00A0666C" w:rsidRPr="00E92535" w:rsidRDefault="00A0666C" w:rsidP="00A0666C">
      <w:pPr>
        <w:rPr>
          <w:sz w:val="32"/>
          <w:szCs w:val="32"/>
        </w:rPr>
      </w:pPr>
      <w:r>
        <w:rPr>
          <w:sz w:val="32"/>
          <w:szCs w:val="32"/>
        </w:rPr>
        <w:t>Cher Frédéric,</w:t>
      </w:r>
    </w:p>
    <w:p w:rsidR="00A0666C" w:rsidRPr="00E92535" w:rsidRDefault="00A0666C" w:rsidP="00A0666C">
      <w:pPr>
        <w:rPr>
          <w:sz w:val="32"/>
          <w:szCs w:val="32"/>
        </w:rPr>
      </w:pPr>
      <w:r>
        <w:rPr>
          <w:sz w:val="32"/>
          <w:szCs w:val="32"/>
        </w:rPr>
        <w:t>Chers amis rotariens de Lessines,</w:t>
      </w:r>
    </w:p>
    <w:p w:rsidR="00A0666C" w:rsidRPr="00E92535" w:rsidRDefault="00A0666C" w:rsidP="00A0666C">
      <w:pPr>
        <w:rPr>
          <w:sz w:val="32"/>
          <w:szCs w:val="32"/>
        </w:rPr>
      </w:pPr>
    </w:p>
    <w:p w:rsidR="00A0666C" w:rsidRDefault="00A0666C" w:rsidP="00A0666C">
      <w:pPr>
        <w:rPr>
          <w:sz w:val="32"/>
          <w:szCs w:val="32"/>
        </w:rPr>
      </w:pPr>
      <w:r>
        <w:rPr>
          <w:sz w:val="32"/>
          <w:szCs w:val="32"/>
        </w:rPr>
        <w:t>Je dois vous faire part d’une triste nouvelle qui m’est parvenue ce week-end.</w:t>
      </w:r>
    </w:p>
    <w:p w:rsidR="00A0666C" w:rsidRDefault="00A0666C" w:rsidP="00A0666C">
      <w:pPr>
        <w:rPr>
          <w:sz w:val="32"/>
          <w:szCs w:val="32"/>
        </w:rPr>
      </w:pPr>
    </w:p>
    <w:p w:rsidR="00A0666C" w:rsidRDefault="00A0666C" w:rsidP="00A0666C">
      <w:pPr>
        <w:rPr>
          <w:sz w:val="32"/>
          <w:szCs w:val="32"/>
        </w:rPr>
      </w:pPr>
      <w:r>
        <w:rPr>
          <w:sz w:val="32"/>
          <w:szCs w:val="32"/>
        </w:rPr>
        <w:t xml:space="preserve">Vous avez tous entendu parler de l’accident survenu au Boulevard René </w:t>
      </w:r>
      <w:proofErr w:type="spellStart"/>
      <w:r>
        <w:rPr>
          <w:sz w:val="32"/>
          <w:szCs w:val="32"/>
        </w:rPr>
        <w:t>Branquart</w:t>
      </w:r>
      <w:proofErr w:type="spellEnd"/>
      <w:r>
        <w:rPr>
          <w:sz w:val="32"/>
          <w:szCs w:val="32"/>
        </w:rPr>
        <w:t xml:space="preserve"> à Lessines.</w:t>
      </w:r>
    </w:p>
    <w:p w:rsidR="00A0666C" w:rsidRDefault="00A0666C" w:rsidP="00A0666C">
      <w:pPr>
        <w:rPr>
          <w:sz w:val="32"/>
          <w:szCs w:val="32"/>
        </w:rPr>
      </w:pPr>
      <w:r>
        <w:rPr>
          <w:sz w:val="32"/>
          <w:szCs w:val="32"/>
        </w:rPr>
        <w:t xml:space="preserve">Une dame y circulait, et vu les conditions météorologique mauvaise, chute de grêlons, elle a ralenti et s’est fait emboutir par une autre </w:t>
      </w:r>
      <w:r>
        <w:rPr>
          <w:sz w:val="32"/>
          <w:szCs w:val="32"/>
        </w:rPr>
        <w:lastRenderedPageBreak/>
        <w:t>voiture. Le véhicule a été projeté contre un arbre et a ensuite chuté dans le talus.</w:t>
      </w:r>
    </w:p>
    <w:p w:rsidR="00A0666C" w:rsidRDefault="00A0666C" w:rsidP="00A0666C">
      <w:pPr>
        <w:rPr>
          <w:sz w:val="32"/>
          <w:szCs w:val="32"/>
        </w:rPr>
      </w:pPr>
    </w:p>
    <w:p w:rsidR="00A0666C" w:rsidRDefault="00A0666C" w:rsidP="00A0666C">
      <w:pPr>
        <w:rPr>
          <w:sz w:val="32"/>
          <w:szCs w:val="32"/>
        </w:rPr>
      </w:pPr>
      <w:r>
        <w:rPr>
          <w:sz w:val="32"/>
          <w:szCs w:val="32"/>
        </w:rPr>
        <w:t xml:space="preserve">Chers amis, je dois vous annoncer que cette dame est la Maman de notre membre Christina </w:t>
      </w:r>
      <w:proofErr w:type="spellStart"/>
      <w:r>
        <w:rPr>
          <w:sz w:val="32"/>
          <w:szCs w:val="32"/>
        </w:rPr>
        <w:t>Dewitte</w:t>
      </w:r>
      <w:proofErr w:type="spellEnd"/>
      <w:r>
        <w:rPr>
          <w:sz w:val="32"/>
          <w:szCs w:val="32"/>
        </w:rPr>
        <w:t>.</w:t>
      </w:r>
    </w:p>
    <w:p w:rsidR="00A0666C" w:rsidRDefault="00A0666C" w:rsidP="00A0666C">
      <w:pPr>
        <w:rPr>
          <w:sz w:val="32"/>
          <w:szCs w:val="32"/>
        </w:rPr>
      </w:pPr>
      <w:r>
        <w:rPr>
          <w:sz w:val="32"/>
          <w:szCs w:val="32"/>
        </w:rPr>
        <w:t>Christina l’attendait avec Pierre pour le souper, elle n’y sera plus parvenue.</w:t>
      </w:r>
    </w:p>
    <w:p w:rsidR="00A0666C" w:rsidRDefault="00A0666C" w:rsidP="00A0666C">
      <w:pPr>
        <w:rPr>
          <w:sz w:val="32"/>
          <w:szCs w:val="32"/>
        </w:rPr>
      </w:pPr>
    </w:p>
    <w:p w:rsidR="00A0666C" w:rsidRDefault="00A0666C" w:rsidP="00A0666C">
      <w:pPr>
        <w:rPr>
          <w:sz w:val="32"/>
          <w:szCs w:val="32"/>
        </w:rPr>
      </w:pPr>
      <w:r>
        <w:rPr>
          <w:sz w:val="32"/>
          <w:szCs w:val="32"/>
        </w:rPr>
        <w:t>Perdre un être cher est très difficile d’autant plus quand il s’agit de sa maman.</w:t>
      </w:r>
    </w:p>
    <w:p w:rsidR="00A0666C" w:rsidRPr="00EA3CF6" w:rsidRDefault="00A0666C" w:rsidP="00A0666C">
      <w:pPr>
        <w:rPr>
          <w:sz w:val="32"/>
          <w:szCs w:val="32"/>
        </w:rPr>
      </w:pPr>
    </w:p>
    <w:p w:rsidR="00A0666C" w:rsidRPr="00EA3CF6" w:rsidRDefault="00A0666C" w:rsidP="00A0666C">
      <w:pPr>
        <w:rPr>
          <w:sz w:val="32"/>
          <w:szCs w:val="32"/>
        </w:rPr>
      </w:pPr>
    </w:p>
    <w:p w:rsidR="00A0666C" w:rsidRDefault="00A0666C" w:rsidP="00A0666C">
      <w:pPr>
        <w:rPr>
          <w:color w:val="FF0000"/>
          <w:sz w:val="32"/>
          <w:szCs w:val="32"/>
        </w:rPr>
      </w:pPr>
      <w:r w:rsidRPr="00FC6E60">
        <w:rPr>
          <w:color w:val="FF0000"/>
          <w:sz w:val="32"/>
          <w:szCs w:val="32"/>
        </w:rPr>
        <w:t xml:space="preserve">Le livre de la vie est le livre suprême qu'on ne peut ni fermer ni rouvrir à son choix. On voudrait revenir à la page où l'on aime, et la page où l'on meurt est déjà sous nos doigts. </w:t>
      </w:r>
      <w:r w:rsidRPr="00FC6E60">
        <w:rPr>
          <w:color w:val="FF0000"/>
          <w:sz w:val="32"/>
          <w:szCs w:val="32"/>
        </w:rPr>
        <w:br/>
      </w:r>
    </w:p>
    <w:p w:rsidR="00A0666C" w:rsidRPr="00FC6E60" w:rsidRDefault="00A0666C" w:rsidP="00A0666C">
      <w:pPr>
        <w:rPr>
          <w:color w:val="FF0000"/>
          <w:sz w:val="32"/>
          <w:szCs w:val="32"/>
        </w:rPr>
      </w:pPr>
      <w:r w:rsidRPr="00FC6E60">
        <w:rPr>
          <w:color w:val="FF0000"/>
          <w:sz w:val="32"/>
          <w:szCs w:val="32"/>
        </w:rPr>
        <w:t>Alphonse de Lamartine</w:t>
      </w:r>
    </w:p>
    <w:p w:rsidR="00A0666C" w:rsidRDefault="00A0666C" w:rsidP="00A0666C">
      <w:pPr>
        <w:rPr>
          <w:sz w:val="32"/>
          <w:szCs w:val="32"/>
        </w:rPr>
      </w:pPr>
    </w:p>
    <w:p w:rsidR="00A0666C" w:rsidRDefault="00A0666C" w:rsidP="00A0666C">
      <w:pPr>
        <w:rPr>
          <w:sz w:val="32"/>
          <w:szCs w:val="32"/>
        </w:rPr>
      </w:pPr>
      <w:r>
        <w:rPr>
          <w:sz w:val="32"/>
          <w:szCs w:val="32"/>
        </w:rPr>
        <w:t>Chers amis, je voudrais vous demander quelques secondes de recueillement et partager avec Christina son énorme douleur.</w:t>
      </w:r>
    </w:p>
    <w:p w:rsidR="00A0666C" w:rsidRDefault="00A0666C" w:rsidP="00A0666C">
      <w:pPr>
        <w:rPr>
          <w:sz w:val="32"/>
          <w:szCs w:val="32"/>
        </w:rPr>
      </w:pPr>
    </w:p>
    <w:p w:rsidR="00A0666C" w:rsidRDefault="00A0666C" w:rsidP="00A0666C">
      <w:pPr>
        <w:rPr>
          <w:sz w:val="32"/>
          <w:szCs w:val="32"/>
        </w:rPr>
      </w:pPr>
      <w:r>
        <w:rPr>
          <w:sz w:val="32"/>
          <w:szCs w:val="32"/>
        </w:rPr>
        <w:t>Je vous en remercie.</w:t>
      </w:r>
    </w:p>
    <w:p w:rsidR="00A0666C" w:rsidRDefault="00A0666C" w:rsidP="00A0666C">
      <w:pPr>
        <w:rPr>
          <w:sz w:val="32"/>
          <w:szCs w:val="32"/>
        </w:rPr>
      </w:pPr>
    </w:p>
    <w:p w:rsidR="00A0666C" w:rsidRDefault="00A0666C" w:rsidP="00A0666C">
      <w:pPr>
        <w:rPr>
          <w:sz w:val="32"/>
          <w:szCs w:val="32"/>
        </w:rPr>
      </w:pPr>
      <w:r>
        <w:rPr>
          <w:sz w:val="32"/>
          <w:szCs w:val="32"/>
        </w:rPr>
        <w:lastRenderedPageBreak/>
        <w:t>Il y a presque 15 jours, nous avons accueilli ici la Farewell Party. Celle-ci fût un réel succès. Ceux qui étaient présent, ne me contrediront pas.</w:t>
      </w:r>
    </w:p>
    <w:p w:rsidR="00A0666C" w:rsidRDefault="00A0666C" w:rsidP="00A0666C">
      <w:pPr>
        <w:rPr>
          <w:sz w:val="32"/>
          <w:szCs w:val="32"/>
        </w:rPr>
      </w:pPr>
      <w:r>
        <w:rPr>
          <w:sz w:val="32"/>
          <w:szCs w:val="32"/>
        </w:rPr>
        <w:t>Merci à Dany et au comité jeunesse du District d’avoir fait confiance au Rotary club de Lessines mais aussi de tout ce qu’ils font pour les jeunes.</w:t>
      </w:r>
    </w:p>
    <w:p w:rsidR="00A0666C" w:rsidRDefault="00A0666C" w:rsidP="00A0666C">
      <w:pPr>
        <w:rPr>
          <w:sz w:val="32"/>
          <w:szCs w:val="32"/>
        </w:rPr>
      </w:pPr>
    </w:p>
    <w:p w:rsidR="00A0666C" w:rsidRDefault="00A0666C" w:rsidP="00A0666C">
      <w:pPr>
        <w:rPr>
          <w:sz w:val="32"/>
          <w:szCs w:val="32"/>
        </w:rPr>
      </w:pPr>
      <w:r>
        <w:rPr>
          <w:sz w:val="32"/>
          <w:szCs w:val="32"/>
        </w:rPr>
        <w:t xml:space="preserve">Merci à Madame Alexandra Leroy, professeur d’histoire à l’Athénée de Lessines, pour cette magnifique conférence de l’exposition sur les déportés </w:t>
      </w:r>
      <w:proofErr w:type="spellStart"/>
      <w:r>
        <w:rPr>
          <w:sz w:val="32"/>
          <w:szCs w:val="32"/>
        </w:rPr>
        <w:t>Lessinois</w:t>
      </w:r>
      <w:proofErr w:type="spellEnd"/>
      <w:r>
        <w:rPr>
          <w:sz w:val="32"/>
          <w:szCs w:val="32"/>
        </w:rPr>
        <w:t xml:space="preserve"> dans la grande guerre 14-18.</w:t>
      </w:r>
    </w:p>
    <w:p w:rsidR="00A0666C" w:rsidRDefault="00A0666C" w:rsidP="00A0666C">
      <w:pPr>
        <w:rPr>
          <w:sz w:val="32"/>
          <w:szCs w:val="32"/>
        </w:rPr>
      </w:pPr>
      <w:r>
        <w:rPr>
          <w:sz w:val="32"/>
          <w:szCs w:val="32"/>
        </w:rPr>
        <w:t>Merci également aux élèves de l’option histoire, de nous partager 100 ans après, le vécu des déportés dans les camps.</w:t>
      </w:r>
    </w:p>
    <w:p w:rsidR="00A0666C" w:rsidRDefault="00A0666C" w:rsidP="00A0666C">
      <w:pPr>
        <w:rPr>
          <w:sz w:val="32"/>
          <w:szCs w:val="32"/>
        </w:rPr>
      </w:pPr>
    </w:p>
    <w:p w:rsidR="00A0666C" w:rsidRDefault="00A0666C" w:rsidP="00A0666C">
      <w:pPr>
        <w:rPr>
          <w:sz w:val="32"/>
          <w:szCs w:val="32"/>
        </w:rPr>
      </w:pPr>
      <w:r>
        <w:rPr>
          <w:sz w:val="32"/>
          <w:szCs w:val="32"/>
        </w:rPr>
        <w:t>Pratiquement jour pour jour, dans un mois nous aurons notre prochaine grande activité, le concert de fin d’année.</w:t>
      </w:r>
    </w:p>
    <w:p w:rsidR="00A0666C" w:rsidRDefault="00A0666C" w:rsidP="00A0666C">
      <w:pPr>
        <w:rPr>
          <w:sz w:val="32"/>
          <w:szCs w:val="32"/>
        </w:rPr>
      </w:pPr>
      <w:r>
        <w:rPr>
          <w:sz w:val="32"/>
          <w:szCs w:val="32"/>
        </w:rPr>
        <w:t>Il est bien entendu sur de bon rail avec toute l’équipe qui m’aide MAIS ...</w:t>
      </w:r>
    </w:p>
    <w:p w:rsidR="00A0666C" w:rsidRDefault="00A0666C" w:rsidP="00A0666C">
      <w:pPr>
        <w:rPr>
          <w:sz w:val="32"/>
          <w:szCs w:val="32"/>
        </w:rPr>
      </w:pPr>
      <w:r>
        <w:rPr>
          <w:sz w:val="32"/>
          <w:szCs w:val="32"/>
        </w:rPr>
        <w:t>En repassant les chiffres dans le budget, j’ai remarqué deux points importants, non négligeable dont je veux vous faire part :</w:t>
      </w:r>
    </w:p>
    <w:p w:rsidR="00A0666C" w:rsidRDefault="00A0666C" w:rsidP="00A0666C">
      <w:pPr>
        <w:pStyle w:val="ListParagraph"/>
        <w:numPr>
          <w:ilvl w:val="0"/>
          <w:numId w:val="3"/>
        </w:numPr>
        <w:rPr>
          <w:sz w:val="32"/>
          <w:szCs w:val="32"/>
        </w:rPr>
      </w:pPr>
      <w:r>
        <w:rPr>
          <w:sz w:val="32"/>
          <w:szCs w:val="32"/>
        </w:rPr>
        <w:t>Le premier nous avions l’année passée 185 personnes VIP. Cela avait une incidence énorme dans le résultat réalisé ;</w:t>
      </w:r>
    </w:p>
    <w:p w:rsidR="00A0666C" w:rsidRPr="00EA3CF6" w:rsidRDefault="00A0666C" w:rsidP="00A0666C">
      <w:pPr>
        <w:pStyle w:val="ListParagraph"/>
        <w:rPr>
          <w:sz w:val="32"/>
          <w:szCs w:val="32"/>
        </w:rPr>
      </w:pPr>
    </w:p>
    <w:p w:rsidR="00A0666C" w:rsidRDefault="00A0666C" w:rsidP="00A0666C">
      <w:pPr>
        <w:pStyle w:val="ListParagraph"/>
        <w:numPr>
          <w:ilvl w:val="0"/>
          <w:numId w:val="3"/>
        </w:numPr>
        <w:rPr>
          <w:sz w:val="32"/>
          <w:szCs w:val="32"/>
        </w:rPr>
      </w:pPr>
      <w:r>
        <w:rPr>
          <w:sz w:val="32"/>
          <w:szCs w:val="32"/>
        </w:rPr>
        <w:t>Le deuxième est le chiffre réalisé en sponsoring. Actuellement, nous sommes +/- 1000 € en-dessous du montant total.</w:t>
      </w:r>
    </w:p>
    <w:p w:rsidR="00A0666C" w:rsidRDefault="00A0666C" w:rsidP="00A0666C">
      <w:pPr>
        <w:rPr>
          <w:sz w:val="32"/>
          <w:szCs w:val="32"/>
        </w:rPr>
      </w:pPr>
    </w:p>
    <w:p w:rsidR="00A0666C" w:rsidRDefault="00A0666C" w:rsidP="00A0666C">
      <w:pPr>
        <w:rPr>
          <w:sz w:val="32"/>
          <w:szCs w:val="32"/>
        </w:rPr>
      </w:pPr>
      <w:r>
        <w:rPr>
          <w:sz w:val="32"/>
          <w:szCs w:val="32"/>
        </w:rPr>
        <w:lastRenderedPageBreak/>
        <w:t>C’est pourquoi, nous avons besoin de vous tous ! J’ai bien dit vous tous ! Ce n’est pas la petite équipe groupe de travail qui pourra le faire, mais bien chacun d’entre nous.</w:t>
      </w:r>
    </w:p>
    <w:p w:rsidR="00A0666C" w:rsidRDefault="00A0666C" w:rsidP="00A0666C">
      <w:pPr>
        <w:rPr>
          <w:sz w:val="32"/>
          <w:szCs w:val="32"/>
        </w:rPr>
      </w:pPr>
    </w:p>
    <w:p w:rsidR="00A0666C" w:rsidRDefault="00A0666C" w:rsidP="00A0666C">
      <w:pPr>
        <w:rPr>
          <w:sz w:val="32"/>
          <w:szCs w:val="32"/>
        </w:rPr>
      </w:pPr>
      <w:r>
        <w:rPr>
          <w:sz w:val="32"/>
          <w:szCs w:val="32"/>
        </w:rPr>
        <w:t>Pour remédier au premier, merci de vendre un maximum de places, mais si possible, de pousser vers des places VIP. Cela ne nous coûte pas beaucoup plus cher, mais le gain l’est par contre bien plus.</w:t>
      </w:r>
    </w:p>
    <w:p w:rsidR="00A0666C" w:rsidRDefault="00A0666C" w:rsidP="00A0666C">
      <w:pPr>
        <w:rPr>
          <w:sz w:val="32"/>
          <w:szCs w:val="32"/>
        </w:rPr>
      </w:pPr>
    </w:p>
    <w:p w:rsidR="00A0666C" w:rsidRDefault="00A0666C" w:rsidP="00A0666C">
      <w:pPr>
        <w:rPr>
          <w:sz w:val="32"/>
          <w:szCs w:val="32"/>
        </w:rPr>
      </w:pPr>
      <w:r>
        <w:rPr>
          <w:sz w:val="32"/>
          <w:szCs w:val="32"/>
        </w:rPr>
        <w:t>Quant au deuxième, tout est encore possible via le programme papier. Nous sommes 33 membres, un encart à 25 € représente un total de 825 €. Contacter vos commerçants locaux, dirigeants d’entreprises, ...</w:t>
      </w:r>
    </w:p>
    <w:p w:rsidR="00A0666C" w:rsidRDefault="00A0666C" w:rsidP="00A0666C">
      <w:pPr>
        <w:rPr>
          <w:sz w:val="32"/>
          <w:szCs w:val="32"/>
        </w:rPr>
      </w:pPr>
    </w:p>
    <w:p w:rsidR="00A0666C" w:rsidRDefault="00A0666C" w:rsidP="00A0666C">
      <w:pPr>
        <w:rPr>
          <w:sz w:val="32"/>
          <w:szCs w:val="32"/>
        </w:rPr>
      </w:pPr>
      <w:r>
        <w:rPr>
          <w:sz w:val="32"/>
          <w:szCs w:val="32"/>
        </w:rPr>
        <w:t>TOUT EST DONC ENCORE POSSIBLE !</w:t>
      </w:r>
    </w:p>
    <w:p w:rsidR="00A0666C" w:rsidRDefault="00A0666C" w:rsidP="00A0666C">
      <w:pPr>
        <w:rPr>
          <w:sz w:val="32"/>
          <w:szCs w:val="32"/>
        </w:rPr>
      </w:pPr>
    </w:p>
    <w:p w:rsidR="00A0666C" w:rsidRDefault="00A0666C" w:rsidP="00A0666C">
      <w:pPr>
        <w:rPr>
          <w:sz w:val="32"/>
          <w:szCs w:val="32"/>
        </w:rPr>
      </w:pPr>
      <w:r>
        <w:rPr>
          <w:sz w:val="32"/>
          <w:szCs w:val="32"/>
        </w:rPr>
        <w:t>Vous recevrez dans le courant de la semaine un email reprenant les divers tarifs d’insertion.</w:t>
      </w:r>
    </w:p>
    <w:p w:rsidR="00A0666C" w:rsidRDefault="00A0666C" w:rsidP="00A0666C">
      <w:pPr>
        <w:rPr>
          <w:sz w:val="32"/>
          <w:szCs w:val="32"/>
        </w:rPr>
      </w:pPr>
    </w:p>
    <w:p w:rsidR="00A0666C" w:rsidRDefault="00A0666C" w:rsidP="00A0666C">
      <w:pPr>
        <w:rPr>
          <w:sz w:val="32"/>
          <w:szCs w:val="32"/>
        </w:rPr>
      </w:pPr>
      <w:r>
        <w:rPr>
          <w:sz w:val="32"/>
          <w:szCs w:val="32"/>
        </w:rPr>
        <w:t>Un planning sera mis en ligne également avec les différentes tâches, soit de préparation, soit de la soirée même.</w:t>
      </w:r>
    </w:p>
    <w:p w:rsidR="00A0666C" w:rsidRDefault="00A0666C" w:rsidP="00A0666C">
      <w:pPr>
        <w:rPr>
          <w:sz w:val="32"/>
          <w:szCs w:val="32"/>
        </w:rPr>
      </w:pPr>
      <w:r>
        <w:rPr>
          <w:sz w:val="32"/>
          <w:szCs w:val="32"/>
        </w:rPr>
        <w:t>Mais comme il s’agit du Palace, nous aurons beaucoup moins à faire. L’accueil sera important, avec la remise des cartes d’entrées, ainsi que le placement des gens avec la vente du programme.</w:t>
      </w:r>
    </w:p>
    <w:p w:rsidR="00A0666C" w:rsidRDefault="00A0666C" w:rsidP="00A0666C">
      <w:pPr>
        <w:rPr>
          <w:sz w:val="32"/>
          <w:szCs w:val="32"/>
        </w:rPr>
      </w:pPr>
      <w:r>
        <w:rPr>
          <w:sz w:val="32"/>
          <w:szCs w:val="32"/>
        </w:rPr>
        <w:t>Il y aura aussi notre bar à champagne à tenir à l’entracte et après le concert, et puis sa remise en place.</w:t>
      </w:r>
    </w:p>
    <w:p w:rsidR="00A0666C" w:rsidRDefault="00A0666C" w:rsidP="00A0666C">
      <w:pPr>
        <w:rPr>
          <w:sz w:val="32"/>
          <w:szCs w:val="32"/>
        </w:rPr>
      </w:pPr>
      <w:r>
        <w:rPr>
          <w:sz w:val="32"/>
          <w:szCs w:val="32"/>
        </w:rPr>
        <w:lastRenderedPageBreak/>
        <w:t>Le nettoyage a été prévu dans le contrat du Palace, ce qui nous permettra de ne pas devoir revenir le lendemain et de pouvoir préparer ainsi à la maison le réveillon de Noël.</w:t>
      </w:r>
    </w:p>
    <w:p w:rsidR="00A0666C" w:rsidRDefault="00A0666C" w:rsidP="00A0666C">
      <w:pPr>
        <w:rPr>
          <w:sz w:val="32"/>
          <w:szCs w:val="32"/>
        </w:rPr>
      </w:pPr>
    </w:p>
    <w:p w:rsidR="00A0666C" w:rsidRPr="00B9383E" w:rsidRDefault="00A0666C" w:rsidP="00A0666C">
      <w:pPr>
        <w:rPr>
          <w:sz w:val="32"/>
          <w:szCs w:val="32"/>
        </w:rPr>
      </w:pPr>
      <w:r>
        <w:rPr>
          <w:sz w:val="32"/>
          <w:szCs w:val="32"/>
        </w:rPr>
        <w:t>Je passerai tantôt entre vous pour vous remettre des cartes d’entrées à vendre et des affiches sont à votre disposition sur la table. Servez-vous en repartant tantôt.</w:t>
      </w:r>
    </w:p>
    <w:p w:rsidR="00A0666C" w:rsidRDefault="00A0666C" w:rsidP="00A0666C">
      <w:pPr>
        <w:rPr>
          <w:sz w:val="32"/>
          <w:szCs w:val="32"/>
        </w:rPr>
      </w:pPr>
    </w:p>
    <w:p w:rsidR="00A0666C" w:rsidRDefault="00A0666C" w:rsidP="00A0666C">
      <w:pPr>
        <w:rPr>
          <w:sz w:val="32"/>
          <w:szCs w:val="32"/>
        </w:rPr>
      </w:pPr>
      <w:r>
        <w:rPr>
          <w:sz w:val="32"/>
          <w:szCs w:val="32"/>
        </w:rPr>
        <w:t xml:space="preserve">L’événement est aussi créé sur Facebook ainsi que sur </w:t>
      </w:r>
      <w:proofErr w:type="spellStart"/>
      <w:r>
        <w:rPr>
          <w:sz w:val="32"/>
          <w:szCs w:val="32"/>
        </w:rPr>
        <w:t>Harmony</w:t>
      </w:r>
      <w:proofErr w:type="spellEnd"/>
      <w:r>
        <w:rPr>
          <w:sz w:val="32"/>
          <w:szCs w:val="32"/>
        </w:rPr>
        <w:t>. N’hésitez pas à le diffuser largement, le partager, ... au plus au mieux !</w:t>
      </w:r>
    </w:p>
    <w:p w:rsidR="00A0666C" w:rsidRDefault="00A0666C" w:rsidP="00A0666C">
      <w:pPr>
        <w:rPr>
          <w:sz w:val="32"/>
          <w:szCs w:val="32"/>
        </w:rPr>
      </w:pPr>
    </w:p>
    <w:p w:rsidR="00A0666C" w:rsidRDefault="00A0666C" w:rsidP="00A0666C">
      <w:pPr>
        <w:rPr>
          <w:sz w:val="32"/>
          <w:szCs w:val="32"/>
        </w:rPr>
      </w:pPr>
      <w:r>
        <w:rPr>
          <w:sz w:val="32"/>
          <w:szCs w:val="32"/>
        </w:rPr>
        <w:t>Pour les personnes concernées, nous avons un Conseil d’Administration lundi prochain à 19h00 (en terme plus simple, réunion de comité). Attention que la réunion statutaire est reculée d’une demi-heure (donc 20h30).</w:t>
      </w:r>
    </w:p>
    <w:p w:rsidR="00A0666C" w:rsidRDefault="00A0666C" w:rsidP="00A0666C">
      <w:pPr>
        <w:rPr>
          <w:sz w:val="32"/>
          <w:szCs w:val="32"/>
        </w:rPr>
      </w:pPr>
    </w:p>
    <w:p w:rsidR="00A0666C" w:rsidRDefault="00A0666C" w:rsidP="00A0666C">
      <w:pPr>
        <w:rPr>
          <w:sz w:val="32"/>
          <w:szCs w:val="32"/>
        </w:rPr>
      </w:pPr>
      <w:r>
        <w:rPr>
          <w:sz w:val="32"/>
          <w:szCs w:val="32"/>
        </w:rPr>
        <w:t>Chers amis, j’insiste encore et encore à vous inscrire à la réunion statutaire pour le vendredi 16h00.</w:t>
      </w:r>
    </w:p>
    <w:p w:rsidR="00A0666C" w:rsidRDefault="00A0666C" w:rsidP="00A0666C">
      <w:pPr>
        <w:rPr>
          <w:sz w:val="32"/>
          <w:szCs w:val="32"/>
        </w:rPr>
      </w:pPr>
      <w:r>
        <w:rPr>
          <w:sz w:val="32"/>
          <w:szCs w:val="32"/>
        </w:rPr>
        <w:t>Ce n’est apparemment toujours pas le cas actuellement.</w:t>
      </w:r>
    </w:p>
    <w:p w:rsidR="00A0666C" w:rsidRDefault="00A0666C" w:rsidP="00A0666C">
      <w:pPr>
        <w:rPr>
          <w:sz w:val="32"/>
          <w:szCs w:val="32"/>
        </w:rPr>
      </w:pPr>
      <w:r>
        <w:rPr>
          <w:sz w:val="32"/>
          <w:szCs w:val="32"/>
        </w:rPr>
        <w:t>Sachez que tant que le Centre Culturel accepte de toujours devoir s’adapter en dernière minute, c’est possible, mais le jour où cela ne sera plus le cas, nous devrons trouver une solution.</w:t>
      </w:r>
    </w:p>
    <w:p w:rsidR="00A0666C" w:rsidRDefault="00A0666C" w:rsidP="00A0666C">
      <w:pPr>
        <w:rPr>
          <w:sz w:val="32"/>
          <w:szCs w:val="32"/>
        </w:rPr>
      </w:pPr>
      <w:r>
        <w:rPr>
          <w:sz w:val="32"/>
          <w:szCs w:val="32"/>
        </w:rPr>
        <w:t>Je pense que devoir remballer un membre ou devoir payer pour un repas non consommé, l’un comme l’autre n’est pas agréable du tout.</w:t>
      </w:r>
    </w:p>
    <w:p w:rsidR="00A0666C" w:rsidRDefault="00A0666C" w:rsidP="00A0666C">
      <w:pPr>
        <w:rPr>
          <w:sz w:val="32"/>
          <w:szCs w:val="32"/>
        </w:rPr>
      </w:pPr>
      <w:r>
        <w:rPr>
          <w:sz w:val="32"/>
          <w:szCs w:val="32"/>
        </w:rPr>
        <w:lastRenderedPageBreak/>
        <w:t>Alors SVP inscrivez-vous en temps et en heure.</w:t>
      </w:r>
    </w:p>
    <w:p w:rsidR="00A0666C" w:rsidRDefault="00A0666C" w:rsidP="00A0666C">
      <w:pPr>
        <w:rPr>
          <w:sz w:val="32"/>
          <w:szCs w:val="32"/>
        </w:rPr>
      </w:pPr>
      <w:r>
        <w:rPr>
          <w:sz w:val="32"/>
          <w:szCs w:val="32"/>
        </w:rPr>
        <w:t>Si vous n’avez pas la possibilité de le faire via informatique, un petit SMS au protocole est tout aussi possible, mais aussi avec comme limite le vendredi 16h00.</w:t>
      </w:r>
    </w:p>
    <w:p w:rsidR="00A0666C" w:rsidRDefault="00A0666C" w:rsidP="00A0666C">
      <w:pPr>
        <w:rPr>
          <w:sz w:val="32"/>
          <w:szCs w:val="32"/>
        </w:rPr>
      </w:pPr>
    </w:p>
    <w:p w:rsidR="00A0666C" w:rsidRDefault="00A0666C" w:rsidP="00A0666C">
      <w:pPr>
        <w:rPr>
          <w:sz w:val="32"/>
          <w:szCs w:val="32"/>
        </w:rPr>
      </w:pPr>
      <w:r>
        <w:rPr>
          <w:sz w:val="32"/>
          <w:szCs w:val="32"/>
        </w:rPr>
        <w:t>Je vous rappelle le lundi 12 décembre 2016, l’Assemblée Générale de notre club. Soyons nombreux à y participer !</w:t>
      </w:r>
    </w:p>
    <w:p w:rsidR="00A0666C" w:rsidRDefault="00A0666C" w:rsidP="00A0666C">
      <w:pPr>
        <w:rPr>
          <w:sz w:val="32"/>
          <w:szCs w:val="32"/>
        </w:rPr>
      </w:pPr>
      <w:r>
        <w:rPr>
          <w:sz w:val="32"/>
          <w:szCs w:val="32"/>
        </w:rPr>
        <w:t>Il s’agit d’une date importante dans la vie de notre club, avec l’élection de notre Président 2019-2020 ! Président qui succèdera à Jacques et à Jean-Noël.</w:t>
      </w:r>
    </w:p>
    <w:p w:rsidR="00A0666C" w:rsidRDefault="00A0666C" w:rsidP="00A0666C">
      <w:pPr>
        <w:rPr>
          <w:sz w:val="32"/>
          <w:szCs w:val="32"/>
        </w:rPr>
      </w:pPr>
      <w:r>
        <w:rPr>
          <w:sz w:val="32"/>
          <w:szCs w:val="32"/>
        </w:rPr>
        <w:t>A ce sujet vous avez tous reçu l’email du 15 novembre de Pierre Papleux reprenant le ROI fixant les élections du Président 2019-2020 ainsi que les membres du comité 2017-2018.</w:t>
      </w:r>
    </w:p>
    <w:p w:rsidR="00A0666C" w:rsidRDefault="00A0666C" w:rsidP="00A0666C">
      <w:pPr>
        <w:rPr>
          <w:sz w:val="32"/>
          <w:szCs w:val="32"/>
        </w:rPr>
      </w:pPr>
      <w:r>
        <w:rPr>
          <w:sz w:val="32"/>
          <w:szCs w:val="32"/>
        </w:rPr>
        <w:t>Alors j’espère que vous serez nombreux à réagir et à vous présenter le 12 décembre en tant que Président 2019-2020, sachez que vous-êtes l’avenir de notre club !</w:t>
      </w:r>
    </w:p>
    <w:p w:rsidR="00A0666C" w:rsidRDefault="00A0666C" w:rsidP="00A0666C">
      <w:pPr>
        <w:rPr>
          <w:sz w:val="32"/>
          <w:szCs w:val="32"/>
        </w:rPr>
      </w:pPr>
    </w:p>
    <w:p w:rsidR="00A0666C" w:rsidRPr="005F60B0" w:rsidRDefault="00A0666C" w:rsidP="00A0666C">
      <w:pPr>
        <w:rPr>
          <w:b/>
          <w:sz w:val="32"/>
          <w:szCs w:val="32"/>
          <w:u w:val="single"/>
        </w:rPr>
      </w:pPr>
      <w:r w:rsidRPr="005F60B0">
        <w:rPr>
          <w:b/>
          <w:sz w:val="32"/>
          <w:szCs w:val="32"/>
          <w:u w:val="single"/>
        </w:rPr>
        <w:t>Quelques autres dates à vous communiquer :</w:t>
      </w:r>
    </w:p>
    <w:p w:rsidR="00A0666C" w:rsidRDefault="00A0666C" w:rsidP="00A0666C">
      <w:pPr>
        <w:rPr>
          <w:sz w:val="32"/>
          <w:szCs w:val="32"/>
        </w:rPr>
      </w:pPr>
    </w:p>
    <w:p w:rsidR="00A0666C" w:rsidRDefault="00A0666C" w:rsidP="00A0666C">
      <w:pPr>
        <w:rPr>
          <w:sz w:val="32"/>
          <w:szCs w:val="32"/>
        </w:rPr>
      </w:pPr>
      <w:r>
        <w:rPr>
          <w:sz w:val="32"/>
          <w:szCs w:val="32"/>
        </w:rPr>
        <w:t xml:space="preserve">Ce samedi 26 novembre, le concert des Petits chanteurs et de </w:t>
      </w:r>
      <w:proofErr w:type="spellStart"/>
      <w:r>
        <w:rPr>
          <w:sz w:val="32"/>
          <w:szCs w:val="32"/>
        </w:rPr>
        <w:t>Melting</w:t>
      </w:r>
      <w:proofErr w:type="spellEnd"/>
      <w:r>
        <w:rPr>
          <w:sz w:val="32"/>
          <w:szCs w:val="32"/>
        </w:rPr>
        <w:t xml:space="preserve"> Vox. Pour plus de renseignement, voir avec Christiane B.</w:t>
      </w:r>
    </w:p>
    <w:p w:rsidR="00A0666C" w:rsidRDefault="00A0666C" w:rsidP="00A0666C">
      <w:pPr>
        <w:rPr>
          <w:sz w:val="32"/>
          <w:szCs w:val="32"/>
        </w:rPr>
      </w:pPr>
    </w:p>
    <w:p w:rsidR="00A0666C" w:rsidRDefault="00A0666C" w:rsidP="00A0666C">
      <w:pPr>
        <w:rPr>
          <w:sz w:val="32"/>
          <w:szCs w:val="32"/>
        </w:rPr>
      </w:pPr>
      <w:r>
        <w:rPr>
          <w:sz w:val="32"/>
          <w:szCs w:val="32"/>
        </w:rPr>
        <w:t xml:space="preserve">Le lundi 5 décembre, conférence avec le docteur cardiologue </w:t>
      </w:r>
      <w:proofErr w:type="spellStart"/>
      <w:r>
        <w:rPr>
          <w:sz w:val="32"/>
          <w:szCs w:val="32"/>
        </w:rPr>
        <w:t>Labaki</w:t>
      </w:r>
      <w:proofErr w:type="spellEnd"/>
      <w:r>
        <w:rPr>
          <w:sz w:val="32"/>
          <w:szCs w:val="32"/>
        </w:rPr>
        <w:t xml:space="preserve"> qui nous parlera du Viagra et ses conséquences sur l’appareil cardiaque.</w:t>
      </w:r>
    </w:p>
    <w:p w:rsidR="00A0666C" w:rsidRDefault="00A0666C" w:rsidP="00A0666C">
      <w:pPr>
        <w:rPr>
          <w:sz w:val="32"/>
          <w:szCs w:val="32"/>
        </w:rPr>
      </w:pPr>
    </w:p>
    <w:p w:rsidR="00A0666C" w:rsidRDefault="00A0666C" w:rsidP="00A0666C">
      <w:pPr>
        <w:rPr>
          <w:sz w:val="32"/>
          <w:szCs w:val="32"/>
        </w:rPr>
      </w:pPr>
      <w:r>
        <w:rPr>
          <w:sz w:val="32"/>
          <w:szCs w:val="32"/>
        </w:rPr>
        <w:t>Les réunions du lundi 26 décembre et lundi 2 janvier sont supprimées.</w:t>
      </w:r>
    </w:p>
    <w:p w:rsidR="00A0666C" w:rsidRDefault="00A0666C" w:rsidP="00A0666C">
      <w:pPr>
        <w:rPr>
          <w:sz w:val="32"/>
          <w:szCs w:val="32"/>
        </w:rPr>
      </w:pPr>
    </w:p>
    <w:p w:rsidR="00A0666C" w:rsidRDefault="00A0666C" w:rsidP="00A0666C">
      <w:pPr>
        <w:rPr>
          <w:sz w:val="32"/>
          <w:szCs w:val="32"/>
        </w:rPr>
      </w:pPr>
      <w:r>
        <w:rPr>
          <w:sz w:val="32"/>
          <w:szCs w:val="32"/>
        </w:rPr>
        <w:t>Bloquez déjà, mais sous réserve, le jeudi 12 janvier, avec la conférence-réception du Rotary. Il s’agira du même principe qu’un petit déjeuner mais organisé le soir. Donc une conférence suivie d’une réception. Réception où nous inviterions les entreprises et commerçant locaux. Le projet est à l’étude avec la Ville de Lessines. Merci à Pascal pour la coordination de celui-ci.</w:t>
      </w:r>
    </w:p>
    <w:p w:rsidR="00A0666C" w:rsidRDefault="00A0666C" w:rsidP="00A0666C">
      <w:pPr>
        <w:rPr>
          <w:sz w:val="32"/>
          <w:szCs w:val="32"/>
        </w:rPr>
      </w:pPr>
    </w:p>
    <w:p w:rsidR="00A0666C" w:rsidRDefault="00A0666C" w:rsidP="00A0666C">
      <w:pPr>
        <w:rPr>
          <w:sz w:val="32"/>
          <w:szCs w:val="32"/>
        </w:rPr>
      </w:pPr>
      <w:r>
        <w:rPr>
          <w:sz w:val="32"/>
          <w:szCs w:val="32"/>
        </w:rPr>
        <w:t>N’oubliez-pas le 19 janvier les 100 ans de la Rotary Fondation.</w:t>
      </w:r>
    </w:p>
    <w:p w:rsidR="00A0666C" w:rsidRDefault="00A0666C" w:rsidP="00A0666C">
      <w:pPr>
        <w:rPr>
          <w:sz w:val="32"/>
          <w:szCs w:val="32"/>
        </w:rPr>
      </w:pPr>
    </w:p>
    <w:p w:rsidR="00A0666C" w:rsidRDefault="00A0666C" w:rsidP="00A0666C">
      <w:pPr>
        <w:rPr>
          <w:sz w:val="32"/>
          <w:szCs w:val="32"/>
        </w:rPr>
      </w:pPr>
      <w:r>
        <w:rPr>
          <w:sz w:val="32"/>
          <w:szCs w:val="32"/>
        </w:rPr>
        <w:t>Merci de votre attention.</w:t>
      </w:r>
    </w:p>
    <w:p w:rsidR="00A0666C" w:rsidRDefault="00A0666C" w:rsidP="00A0666C">
      <w:pPr>
        <w:rPr>
          <w:sz w:val="32"/>
          <w:szCs w:val="32"/>
        </w:rPr>
      </w:pPr>
      <w:r>
        <w:rPr>
          <w:sz w:val="32"/>
          <w:szCs w:val="32"/>
        </w:rPr>
        <w:t>Excellente semaine à vous tous.</w:t>
      </w:r>
    </w:p>
    <w:p w:rsidR="00A0666C" w:rsidRDefault="00A0666C" w:rsidP="00A0666C">
      <w:pPr>
        <w:rPr>
          <w:sz w:val="32"/>
          <w:szCs w:val="32"/>
        </w:rPr>
      </w:pPr>
    </w:p>
    <w:p w:rsidR="00A0666C" w:rsidRDefault="00A0666C" w:rsidP="00A0666C">
      <w:pPr>
        <w:rPr>
          <w:sz w:val="32"/>
          <w:szCs w:val="32"/>
        </w:rPr>
      </w:pPr>
      <w:r>
        <w:rPr>
          <w:sz w:val="32"/>
          <w:szCs w:val="32"/>
        </w:rPr>
        <w:t>Pierre Seghers</w:t>
      </w:r>
    </w:p>
    <w:p w:rsidR="00A0666C" w:rsidRPr="00E92535" w:rsidRDefault="00A0666C" w:rsidP="00A0666C">
      <w:pPr>
        <w:rPr>
          <w:sz w:val="32"/>
          <w:szCs w:val="32"/>
        </w:rPr>
      </w:pPr>
      <w:r>
        <w:rPr>
          <w:sz w:val="32"/>
          <w:szCs w:val="32"/>
        </w:rPr>
        <w:t>Président 2016-2017</w:t>
      </w:r>
    </w:p>
    <w:p w:rsidR="00DD3A64" w:rsidRDefault="00DD3A64" w:rsidP="00DD3A64">
      <w:pPr>
        <w:rPr>
          <w:sz w:val="28"/>
          <w:szCs w:val="28"/>
        </w:rPr>
      </w:pPr>
    </w:p>
    <w:p w:rsidR="00DD3A64" w:rsidRPr="00FA4C74" w:rsidRDefault="00DD3A64" w:rsidP="00DD3A64">
      <w:pPr>
        <w:rPr>
          <w:color w:val="002060"/>
          <w:sz w:val="24"/>
          <w:szCs w:val="24"/>
        </w:rPr>
      </w:pPr>
    </w:p>
    <w:p w:rsidR="00DD3A64" w:rsidRPr="00B924DC" w:rsidRDefault="00DD3A64" w:rsidP="00DD3A64">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4. Le mot des membres</w:t>
      </w:r>
    </w:p>
    <w:p w:rsidR="00DD3A64" w:rsidRDefault="00DD3A64" w:rsidP="00DD3A64">
      <w:pPr>
        <w:rPr>
          <w:color w:val="002060"/>
          <w:sz w:val="24"/>
          <w:szCs w:val="24"/>
        </w:rPr>
      </w:pPr>
    </w:p>
    <w:p w:rsidR="00C1725D" w:rsidRDefault="00BA4ABE" w:rsidP="00DA4902">
      <w:pPr>
        <w:rPr>
          <w:rFonts w:eastAsia="Times New Roman"/>
          <w:sz w:val="28"/>
          <w:szCs w:val="28"/>
        </w:rPr>
      </w:pPr>
      <w:r>
        <w:rPr>
          <w:rFonts w:eastAsia="Times New Roman"/>
          <w:sz w:val="28"/>
          <w:szCs w:val="28"/>
        </w:rPr>
        <w:t xml:space="preserve">Jacques : </w:t>
      </w:r>
    </w:p>
    <w:p w:rsidR="00C1725D" w:rsidRDefault="00C1725D" w:rsidP="00DA4902">
      <w:pPr>
        <w:rPr>
          <w:rFonts w:eastAsia="Times New Roman"/>
          <w:sz w:val="28"/>
          <w:szCs w:val="28"/>
        </w:rPr>
      </w:pPr>
    </w:p>
    <w:p w:rsidR="00631D89" w:rsidRDefault="00631D89" w:rsidP="00D50178">
      <w:pPr>
        <w:suppressAutoHyphens/>
        <w:spacing w:after="0" w:line="240" w:lineRule="auto"/>
        <w:rPr>
          <w:rFonts w:asciiTheme="majorHAnsi" w:eastAsia="Times New Roman" w:hAnsiTheme="majorHAnsi" w:cs="Times New Roman"/>
          <w:b/>
          <w:sz w:val="24"/>
          <w:szCs w:val="24"/>
          <w:lang w:val="fr-FR" w:eastAsia="ar-SA"/>
        </w:rPr>
      </w:pPr>
    </w:p>
    <w:p w:rsidR="00631D89" w:rsidRPr="009D17A1" w:rsidRDefault="00631D89" w:rsidP="00D50178">
      <w:pPr>
        <w:suppressAutoHyphens/>
        <w:spacing w:after="0" w:line="240" w:lineRule="auto"/>
        <w:rPr>
          <w:rFonts w:asciiTheme="majorHAnsi" w:eastAsia="Times New Roman" w:hAnsiTheme="majorHAnsi" w:cs="Times New Roman"/>
          <w:b/>
          <w:sz w:val="24"/>
          <w:szCs w:val="24"/>
          <w:lang w:val="fr-FR" w:eastAsia="ar-SA"/>
        </w:rPr>
      </w:pPr>
    </w:p>
    <w:p w:rsidR="00DA4902" w:rsidRPr="00FA4C74" w:rsidRDefault="00DA4902">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5. L’agenda</w:t>
      </w:r>
    </w:p>
    <w:p w:rsidR="000C21A1" w:rsidRDefault="00BA4ABE">
      <w:pPr>
        <w:rPr>
          <w:color w:val="002060"/>
          <w:sz w:val="24"/>
          <w:szCs w:val="24"/>
        </w:rPr>
      </w:pPr>
      <w:r>
        <w:rPr>
          <w:color w:val="002060"/>
          <w:sz w:val="24"/>
          <w:szCs w:val="24"/>
        </w:rPr>
        <w:t xml:space="preserve"> </w:t>
      </w:r>
    </w:p>
    <w:p w:rsidR="000C21A1" w:rsidRDefault="000C21A1">
      <w:pPr>
        <w:rPr>
          <w:color w:val="002060"/>
          <w:sz w:val="24"/>
          <w:szCs w:val="24"/>
        </w:rPr>
      </w:pPr>
      <w:r>
        <w:rPr>
          <w:color w:val="002060"/>
          <w:sz w:val="24"/>
          <w:szCs w:val="24"/>
        </w:rPr>
        <w:t>Le lundi 12 décembre 2016 : Assemblée Générale Rotary Club de Lessines ASBL</w:t>
      </w:r>
    </w:p>
    <w:p w:rsidR="000A164F" w:rsidRDefault="000A164F">
      <w:pPr>
        <w:rPr>
          <w:color w:val="002060"/>
          <w:sz w:val="24"/>
          <w:szCs w:val="24"/>
        </w:rPr>
      </w:pPr>
      <w:r>
        <w:rPr>
          <w:color w:val="002060"/>
          <w:sz w:val="24"/>
          <w:szCs w:val="24"/>
        </w:rPr>
        <w:t xml:space="preserve">Le </w:t>
      </w:r>
      <w:r w:rsidR="000C21A1">
        <w:rPr>
          <w:color w:val="002060"/>
          <w:sz w:val="24"/>
          <w:szCs w:val="24"/>
        </w:rPr>
        <w:t xml:space="preserve">vendredi </w:t>
      </w:r>
      <w:r>
        <w:rPr>
          <w:color w:val="002060"/>
          <w:sz w:val="24"/>
          <w:szCs w:val="24"/>
        </w:rPr>
        <w:t>23 décembre 2016 : concert de la Force Aérienne</w:t>
      </w:r>
    </w:p>
    <w:p w:rsidR="000C21A1" w:rsidRPr="00FA4C74" w:rsidRDefault="000C21A1">
      <w:pPr>
        <w:rPr>
          <w:color w:val="002060"/>
          <w:sz w:val="24"/>
          <w:szCs w:val="24"/>
        </w:rPr>
      </w:pPr>
    </w:p>
    <w:p w:rsidR="00F45C14" w:rsidRPr="003E7836" w:rsidRDefault="009D17A1" w:rsidP="003E7836">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6. Les compensations de nos membres</w:t>
      </w:r>
    </w:p>
    <w:sectPr w:rsidR="00F45C14" w:rsidRPr="003E78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FC" w:rsidRDefault="00FB29FC" w:rsidP="00D44660">
      <w:pPr>
        <w:spacing w:after="0" w:line="240" w:lineRule="auto"/>
      </w:pPr>
      <w:r>
        <w:separator/>
      </w:r>
    </w:p>
  </w:endnote>
  <w:endnote w:type="continuationSeparator" w:id="0">
    <w:p w:rsidR="00FB29FC" w:rsidRDefault="00FB29FC" w:rsidP="00D4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FA4C74">
    <w:pPr>
      <w:pStyle w:val="Footer"/>
    </w:pPr>
    <w:r>
      <w:rPr>
        <w:noProof/>
        <w:color w:val="0000FF"/>
        <w:lang w:eastAsia="fr-BE"/>
      </w:rPr>
      <w:drawing>
        <wp:anchor distT="0" distB="0" distL="114300" distR="114300" simplePos="0" relativeHeight="251664384" behindDoc="0" locked="0" layoutInCell="1" allowOverlap="1">
          <wp:simplePos x="0" y="0"/>
          <wp:positionH relativeFrom="margin">
            <wp:align>center</wp:align>
          </wp:positionH>
          <wp:positionV relativeFrom="paragraph">
            <wp:posOffset>-99060</wp:posOffset>
          </wp:positionV>
          <wp:extent cx="4476750" cy="795655"/>
          <wp:effectExtent l="0" t="0" r="0" b="4445"/>
          <wp:wrapSquare wrapText="bothSides"/>
          <wp:docPr id="13" name="Picture 13" descr="http://www.rotary-district1770.org/offres/doc_inline_src/20/T1617FR_LockupR_PMS-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tary-district1770.org/offres/doc_inline_src/20/T1617FR_LockupR_PMS-C.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FC" w:rsidRDefault="00FB29FC" w:rsidP="00D44660">
      <w:pPr>
        <w:spacing w:after="0" w:line="240" w:lineRule="auto"/>
      </w:pPr>
      <w:r>
        <w:separator/>
      </w:r>
    </w:p>
  </w:footnote>
  <w:footnote w:type="continuationSeparator" w:id="0">
    <w:p w:rsidR="00FB29FC" w:rsidRDefault="00FB29FC" w:rsidP="00D4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EF1C78">
    <w:pPr>
      <w:pStyle w:val="Header"/>
    </w:pPr>
    <w:r>
      <w:rPr>
        <w:noProof/>
        <w:color w:val="0000FF"/>
        <w:lang w:eastAsia="fr-BE"/>
      </w:rPr>
      <w:drawing>
        <wp:anchor distT="0" distB="0" distL="114300" distR="114300" simplePos="0" relativeHeight="251663360" behindDoc="0" locked="0" layoutInCell="1" allowOverlap="1" wp14:anchorId="24DC37E1" wp14:editId="2F58877C">
          <wp:simplePos x="0" y="0"/>
          <wp:positionH relativeFrom="column">
            <wp:posOffset>4761865</wp:posOffset>
          </wp:positionH>
          <wp:positionV relativeFrom="paragraph">
            <wp:posOffset>-69850</wp:posOffset>
          </wp:positionV>
          <wp:extent cx="792480" cy="876300"/>
          <wp:effectExtent l="0" t="0" r="7620" b="0"/>
          <wp:wrapSquare wrapText="bothSides"/>
          <wp:docPr id="1" name="Picture 1" descr="Blason ville BE Lessines.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ville BE Lessines.s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8C2">
      <w:rPr>
        <w:noProof/>
        <w:color w:val="0000FF"/>
        <w:lang w:eastAsia="fr-BE"/>
      </w:rPr>
      <w:drawing>
        <wp:anchor distT="0" distB="0" distL="114300" distR="114300" simplePos="0" relativeHeight="251658240" behindDoc="0" locked="0" layoutInCell="1" allowOverlap="1" wp14:anchorId="7252643B" wp14:editId="5DDC1083">
          <wp:simplePos x="0" y="0"/>
          <wp:positionH relativeFrom="margin">
            <wp:align>center</wp:align>
          </wp:positionH>
          <wp:positionV relativeFrom="paragraph">
            <wp:posOffset>-278130</wp:posOffset>
          </wp:positionV>
          <wp:extent cx="5730875" cy="1209675"/>
          <wp:effectExtent l="0" t="0" r="3175" b="9525"/>
          <wp:wrapSquare wrapText="bothSides"/>
          <wp:docPr id="11" name="Picture 11" descr="http://www.notredamealarose.com/2013/wp-content/uploads/2015/04/HNDR-g%C3%A9n%C3%A9rale.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tredamealarose.com/2013/wp-content/uploads/2015/04/HNDR-g%C3%A9n%C3%A9rale.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123"/>
    <w:multiLevelType w:val="hybridMultilevel"/>
    <w:tmpl w:val="4A84242E"/>
    <w:lvl w:ilvl="0" w:tplc="C5282F9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95819E2"/>
    <w:multiLevelType w:val="hybridMultilevel"/>
    <w:tmpl w:val="CA604ACE"/>
    <w:lvl w:ilvl="0" w:tplc="73760616">
      <w:start w:val="201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D1B55B9"/>
    <w:multiLevelType w:val="hybridMultilevel"/>
    <w:tmpl w:val="C63A3C86"/>
    <w:lvl w:ilvl="0" w:tplc="A478F920">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16"/>
    <w:rsid w:val="00021702"/>
    <w:rsid w:val="00023D09"/>
    <w:rsid w:val="00027AC1"/>
    <w:rsid w:val="0003799E"/>
    <w:rsid w:val="000440F6"/>
    <w:rsid w:val="000643B7"/>
    <w:rsid w:val="0009105C"/>
    <w:rsid w:val="000A0585"/>
    <w:rsid w:val="000A164F"/>
    <w:rsid w:val="000A6A00"/>
    <w:rsid w:val="000A7A83"/>
    <w:rsid w:val="000B12BA"/>
    <w:rsid w:val="000B14BE"/>
    <w:rsid w:val="000B2173"/>
    <w:rsid w:val="000C1211"/>
    <w:rsid w:val="000C21A1"/>
    <w:rsid w:val="00101065"/>
    <w:rsid w:val="0010776B"/>
    <w:rsid w:val="00124769"/>
    <w:rsid w:val="00140858"/>
    <w:rsid w:val="001427BB"/>
    <w:rsid w:val="00144D56"/>
    <w:rsid w:val="00152800"/>
    <w:rsid w:val="00161D5F"/>
    <w:rsid w:val="001864EE"/>
    <w:rsid w:val="00194E90"/>
    <w:rsid w:val="001B0A86"/>
    <w:rsid w:val="001B2730"/>
    <w:rsid w:val="001E257F"/>
    <w:rsid w:val="00222CF6"/>
    <w:rsid w:val="00223463"/>
    <w:rsid w:val="00255EBA"/>
    <w:rsid w:val="0026480E"/>
    <w:rsid w:val="002C5170"/>
    <w:rsid w:val="002C6F4B"/>
    <w:rsid w:val="002D47D7"/>
    <w:rsid w:val="002F651E"/>
    <w:rsid w:val="00320369"/>
    <w:rsid w:val="00331ADA"/>
    <w:rsid w:val="0036002D"/>
    <w:rsid w:val="00362FF6"/>
    <w:rsid w:val="003714D2"/>
    <w:rsid w:val="0038617A"/>
    <w:rsid w:val="003A64C5"/>
    <w:rsid w:val="003B7C9F"/>
    <w:rsid w:val="003E66A2"/>
    <w:rsid w:val="003E7836"/>
    <w:rsid w:val="003F362C"/>
    <w:rsid w:val="0041695A"/>
    <w:rsid w:val="00427FE2"/>
    <w:rsid w:val="0045040A"/>
    <w:rsid w:val="00454520"/>
    <w:rsid w:val="0046548C"/>
    <w:rsid w:val="004C38D5"/>
    <w:rsid w:val="004D601D"/>
    <w:rsid w:val="004D74D6"/>
    <w:rsid w:val="004E6330"/>
    <w:rsid w:val="005238F4"/>
    <w:rsid w:val="005442FF"/>
    <w:rsid w:val="00571153"/>
    <w:rsid w:val="005A4149"/>
    <w:rsid w:val="005B74B3"/>
    <w:rsid w:val="005C61DD"/>
    <w:rsid w:val="006049AE"/>
    <w:rsid w:val="00620A3B"/>
    <w:rsid w:val="00631D89"/>
    <w:rsid w:val="006656A7"/>
    <w:rsid w:val="006826A2"/>
    <w:rsid w:val="00685F04"/>
    <w:rsid w:val="00687BCA"/>
    <w:rsid w:val="006E27F0"/>
    <w:rsid w:val="006E58C2"/>
    <w:rsid w:val="006E6399"/>
    <w:rsid w:val="006E7B19"/>
    <w:rsid w:val="0070780C"/>
    <w:rsid w:val="007134FD"/>
    <w:rsid w:val="0075180A"/>
    <w:rsid w:val="00755CF7"/>
    <w:rsid w:val="007850F4"/>
    <w:rsid w:val="00787CC8"/>
    <w:rsid w:val="007A62FB"/>
    <w:rsid w:val="007A67BA"/>
    <w:rsid w:val="007D3B54"/>
    <w:rsid w:val="007D6D07"/>
    <w:rsid w:val="007E6A03"/>
    <w:rsid w:val="00814CE2"/>
    <w:rsid w:val="00836927"/>
    <w:rsid w:val="00851ACA"/>
    <w:rsid w:val="0087686B"/>
    <w:rsid w:val="008862A5"/>
    <w:rsid w:val="008B0DA2"/>
    <w:rsid w:val="008B1BC6"/>
    <w:rsid w:val="008F55D8"/>
    <w:rsid w:val="0090033D"/>
    <w:rsid w:val="0090182C"/>
    <w:rsid w:val="00905614"/>
    <w:rsid w:val="009213A9"/>
    <w:rsid w:val="00935937"/>
    <w:rsid w:val="00940E99"/>
    <w:rsid w:val="00954897"/>
    <w:rsid w:val="00957081"/>
    <w:rsid w:val="00960347"/>
    <w:rsid w:val="00981503"/>
    <w:rsid w:val="009837DD"/>
    <w:rsid w:val="009869A9"/>
    <w:rsid w:val="00994503"/>
    <w:rsid w:val="009D17A1"/>
    <w:rsid w:val="009D1A94"/>
    <w:rsid w:val="009E0ACD"/>
    <w:rsid w:val="009E337D"/>
    <w:rsid w:val="009F102D"/>
    <w:rsid w:val="009F3F63"/>
    <w:rsid w:val="00A0666C"/>
    <w:rsid w:val="00A14F63"/>
    <w:rsid w:val="00A36D2A"/>
    <w:rsid w:val="00A810AA"/>
    <w:rsid w:val="00A935EA"/>
    <w:rsid w:val="00AB5519"/>
    <w:rsid w:val="00AC481E"/>
    <w:rsid w:val="00AC6088"/>
    <w:rsid w:val="00AF24BA"/>
    <w:rsid w:val="00B07BBB"/>
    <w:rsid w:val="00B41EFF"/>
    <w:rsid w:val="00B5426D"/>
    <w:rsid w:val="00B64606"/>
    <w:rsid w:val="00B72107"/>
    <w:rsid w:val="00B7546A"/>
    <w:rsid w:val="00B80709"/>
    <w:rsid w:val="00B83EB5"/>
    <w:rsid w:val="00B92324"/>
    <w:rsid w:val="00B924DC"/>
    <w:rsid w:val="00B93BEB"/>
    <w:rsid w:val="00BA4ABE"/>
    <w:rsid w:val="00BB759C"/>
    <w:rsid w:val="00BC0516"/>
    <w:rsid w:val="00BC6385"/>
    <w:rsid w:val="00BC68F8"/>
    <w:rsid w:val="00C1725D"/>
    <w:rsid w:val="00C205EE"/>
    <w:rsid w:val="00C32D69"/>
    <w:rsid w:val="00C34FC3"/>
    <w:rsid w:val="00C374AF"/>
    <w:rsid w:val="00C520E9"/>
    <w:rsid w:val="00C65495"/>
    <w:rsid w:val="00CA0A27"/>
    <w:rsid w:val="00CB67DA"/>
    <w:rsid w:val="00CC2074"/>
    <w:rsid w:val="00CE0400"/>
    <w:rsid w:val="00D2588C"/>
    <w:rsid w:val="00D340A3"/>
    <w:rsid w:val="00D430CB"/>
    <w:rsid w:val="00D44660"/>
    <w:rsid w:val="00D50178"/>
    <w:rsid w:val="00DA00F3"/>
    <w:rsid w:val="00DA1C55"/>
    <w:rsid w:val="00DA4902"/>
    <w:rsid w:val="00DB082C"/>
    <w:rsid w:val="00DB2491"/>
    <w:rsid w:val="00DD157E"/>
    <w:rsid w:val="00DD3A64"/>
    <w:rsid w:val="00E0377C"/>
    <w:rsid w:val="00E10F23"/>
    <w:rsid w:val="00E11211"/>
    <w:rsid w:val="00E1199E"/>
    <w:rsid w:val="00E42527"/>
    <w:rsid w:val="00E852F9"/>
    <w:rsid w:val="00E914D6"/>
    <w:rsid w:val="00E958A9"/>
    <w:rsid w:val="00ED03FF"/>
    <w:rsid w:val="00EE7B37"/>
    <w:rsid w:val="00EF1C78"/>
    <w:rsid w:val="00EF41FF"/>
    <w:rsid w:val="00F07F42"/>
    <w:rsid w:val="00F45C14"/>
    <w:rsid w:val="00F632A9"/>
    <w:rsid w:val="00F85319"/>
    <w:rsid w:val="00F97CFE"/>
    <w:rsid w:val="00FA4C74"/>
    <w:rsid w:val="00FB29FC"/>
    <w:rsid w:val="00FE6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6CCB4-B76F-4C40-964E-2F3E0311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660"/>
  </w:style>
  <w:style w:type="paragraph" w:styleId="Footer">
    <w:name w:val="footer"/>
    <w:basedOn w:val="Normal"/>
    <w:link w:val="FooterChar"/>
    <w:uiPriority w:val="99"/>
    <w:unhideWhenUsed/>
    <w:rsid w:val="00D44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660"/>
  </w:style>
  <w:style w:type="table" w:styleId="TableGrid">
    <w:name w:val="Table Grid"/>
    <w:basedOn w:val="TableNormal"/>
    <w:uiPriority w:val="39"/>
    <w:rsid w:val="00FE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79C"/>
    <w:rPr>
      <w:color w:val="0563C1" w:themeColor="hyperlink"/>
      <w:u w:val="single"/>
    </w:rPr>
  </w:style>
  <w:style w:type="paragraph" w:styleId="ListParagraph">
    <w:name w:val="List Paragraph"/>
    <w:basedOn w:val="Normal"/>
    <w:uiPriority w:val="34"/>
    <w:qFormat/>
    <w:rsid w:val="00161D5F"/>
    <w:pPr>
      <w:ind w:left="720"/>
      <w:contextualSpacing/>
    </w:pPr>
  </w:style>
  <w:style w:type="paragraph" w:styleId="BalloonText">
    <w:name w:val="Balloon Text"/>
    <w:basedOn w:val="Normal"/>
    <w:link w:val="BalloonTextChar"/>
    <w:uiPriority w:val="99"/>
    <w:semiHidden/>
    <w:unhideWhenUsed/>
    <w:rsid w:val="00D50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78"/>
    <w:rPr>
      <w:rFonts w:ascii="Segoe UI" w:hAnsi="Segoe UI" w:cs="Segoe UI"/>
      <w:sz w:val="18"/>
      <w:szCs w:val="18"/>
    </w:rPr>
  </w:style>
  <w:style w:type="paragraph" w:customStyle="1" w:styleId="xmsonormal">
    <w:name w:val="x_msonormal"/>
    <w:basedOn w:val="Normal"/>
    <w:rsid w:val="00F45C1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1">
    <w:name w:val="p1"/>
    <w:basedOn w:val="Normal"/>
    <w:rsid w:val="00DA4902"/>
    <w:pPr>
      <w:spacing w:after="0" w:line="240" w:lineRule="auto"/>
    </w:pPr>
    <w:rPr>
      <w:rFonts w:ascii=".SF UI Text" w:hAnsi=".SF UI Text" w:cs="Times New Roman"/>
      <w:color w:val="454545"/>
      <w:sz w:val="26"/>
      <w:szCs w:val="26"/>
      <w:lang w:val="en-US"/>
    </w:rPr>
  </w:style>
  <w:style w:type="paragraph" w:customStyle="1" w:styleId="p2">
    <w:name w:val="p2"/>
    <w:basedOn w:val="Normal"/>
    <w:rsid w:val="00DA4902"/>
    <w:pPr>
      <w:spacing w:after="0" w:line="240" w:lineRule="auto"/>
    </w:pPr>
    <w:rPr>
      <w:rFonts w:ascii=".SF UI Text" w:hAnsi=".SF UI Text" w:cs="Times New Roman"/>
      <w:color w:val="454545"/>
      <w:sz w:val="26"/>
      <w:szCs w:val="26"/>
      <w:lang w:val="en-US"/>
    </w:rPr>
  </w:style>
  <w:style w:type="paragraph" w:customStyle="1" w:styleId="p3">
    <w:name w:val="p3"/>
    <w:basedOn w:val="Normal"/>
    <w:rsid w:val="00DA4902"/>
    <w:pPr>
      <w:spacing w:after="0" w:line="240" w:lineRule="auto"/>
    </w:pPr>
    <w:rPr>
      <w:rFonts w:ascii=".SF UI Text" w:hAnsi=".SF UI Text" w:cs="Times New Roman"/>
      <w:color w:val="E4AF0A"/>
      <w:sz w:val="26"/>
      <w:szCs w:val="26"/>
      <w:lang w:val="en-US"/>
    </w:rPr>
  </w:style>
  <w:style w:type="character" w:customStyle="1" w:styleId="s1">
    <w:name w:val="s1"/>
    <w:basedOn w:val="DefaultParagraphFont"/>
    <w:rsid w:val="00DA4902"/>
    <w:rPr>
      <w:rFonts w:ascii=".SFUIText-Semibold" w:hAnsi=".SFUIText-Semibold" w:hint="default"/>
      <w:b/>
      <w:bCs/>
      <w:i w:val="0"/>
      <w:iCs w:val="0"/>
      <w:sz w:val="34"/>
      <w:szCs w:val="34"/>
    </w:rPr>
  </w:style>
  <w:style w:type="character" w:customStyle="1" w:styleId="s2">
    <w:name w:val="s2"/>
    <w:basedOn w:val="DefaultParagraphFont"/>
    <w:rsid w:val="00DA4902"/>
    <w:rPr>
      <w:rFonts w:ascii=".SFUIText-Regular" w:hAnsi=".SFUIText-Regular" w:hint="default"/>
      <w:b w:val="0"/>
      <w:bCs w:val="0"/>
      <w:i w:val="0"/>
      <w:iCs w:val="0"/>
      <w:sz w:val="34"/>
      <w:szCs w:val="34"/>
    </w:rPr>
  </w:style>
  <w:style w:type="character" w:customStyle="1" w:styleId="s3">
    <w:name w:val="s3"/>
    <w:basedOn w:val="DefaultParagraphFont"/>
    <w:rsid w:val="00DA4902"/>
    <w:rPr>
      <w:rFonts w:ascii=".SFUIText-Regular" w:hAnsi=".SFUIText-Regular" w:hint="default"/>
      <w:b w:val="0"/>
      <w:bCs w:val="0"/>
      <w:i w:val="0"/>
      <w:iCs w:val="0"/>
      <w:color w:val="E4AF0A"/>
      <w:sz w:val="34"/>
      <w:szCs w:val="34"/>
      <w:u w:val="single"/>
    </w:rPr>
  </w:style>
  <w:style w:type="character" w:customStyle="1" w:styleId="s5">
    <w:name w:val="s5"/>
    <w:basedOn w:val="DefaultParagraphFont"/>
    <w:rsid w:val="00DA4902"/>
    <w:rPr>
      <w:rFonts w:ascii=".SFUIText-Italic" w:hAnsi=".SFUIText-Italic" w:hint="default"/>
      <w:b w:val="0"/>
      <w:bCs w:val="0"/>
      <w:i/>
      <w:iCs/>
      <w:sz w:val="34"/>
      <w:szCs w:val="34"/>
    </w:rPr>
  </w:style>
  <w:style w:type="character" w:customStyle="1" w:styleId="apple-converted-space">
    <w:name w:val="apple-converted-space"/>
    <w:basedOn w:val="DefaultParagraphFont"/>
    <w:rsid w:val="00DA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90570">
      <w:bodyDiv w:val="1"/>
      <w:marLeft w:val="0"/>
      <w:marRight w:val="0"/>
      <w:marTop w:val="0"/>
      <w:marBottom w:val="0"/>
      <w:divBdr>
        <w:top w:val="none" w:sz="0" w:space="0" w:color="auto"/>
        <w:left w:val="none" w:sz="0" w:space="0" w:color="auto"/>
        <w:bottom w:val="none" w:sz="0" w:space="0" w:color="auto"/>
        <w:right w:val="none" w:sz="0" w:space="0" w:color="auto"/>
      </w:divBdr>
      <w:divsChild>
        <w:div w:id="2121562908">
          <w:marLeft w:val="0"/>
          <w:marRight w:val="0"/>
          <w:marTop w:val="0"/>
          <w:marBottom w:val="0"/>
          <w:divBdr>
            <w:top w:val="none" w:sz="0" w:space="0" w:color="auto"/>
            <w:left w:val="none" w:sz="0" w:space="0" w:color="auto"/>
            <w:bottom w:val="none" w:sz="0" w:space="0" w:color="auto"/>
            <w:right w:val="none" w:sz="0" w:space="0" w:color="auto"/>
          </w:divBdr>
        </w:div>
        <w:div w:id="523522278">
          <w:marLeft w:val="0"/>
          <w:marRight w:val="0"/>
          <w:marTop w:val="0"/>
          <w:marBottom w:val="0"/>
          <w:divBdr>
            <w:top w:val="none" w:sz="0" w:space="0" w:color="auto"/>
            <w:left w:val="none" w:sz="0" w:space="0" w:color="auto"/>
            <w:bottom w:val="none" w:sz="0" w:space="0" w:color="auto"/>
            <w:right w:val="none" w:sz="0" w:space="0" w:color="auto"/>
          </w:divBdr>
        </w:div>
        <w:div w:id="598215904">
          <w:marLeft w:val="0"/>
          <w:marRight w:val="0"/>
          <w:marTop w:val="0"/>
          <w:marBottom w:val="0"/>
          <w:divBdr>
            <w:top w:val="none" w:sz="0" w:space="0" w:color="auto"/>
            <w:left w:val="none" w:sz="0" w:space="0" w:color="auto"/>
            <w:bottom w:val="none" w:sz="0" w:space="0" w:color="auto"/>
            <w:right w:val="none" w:sz="0" w:space="0" w:color="auto"/>
          </w:divBdr>
        </w:div>
        <w:div w:id="1854144733">
          <w:marLeft w:val="0"/>
          <w:marRight w:val="0"/>
          <w:marTop w:val="0"/>
          <w:marBottom w:val="0"/>
          <w:divBdr>
            <w:top w:val="none" w:sz="0" w:space="0" w:color="auto"/>
            <w:left w:val="none" w:sz="0" w:space="0" w:color="auto"/>
            <w:bottom w:val="none" w:sz="0" w:space="0" w:color="auto"/>
            <w:right w:val="none" w:sz="0" w:space="0" w:color="auto"/>
          </w:divBdr>
        </w:div>
        <w:div w:id="782724183">
          <w:marLeft w:val="0"/>
          <w:marRight w:val="0"/>
          <w:marTop w:val="0"/>
          <w:marBottom w:val="0"/>
          <w:divBdr>
            <w:top w:val="none" w:sz="0" w:space="0" w:color="auto"/>
            <w:left w:val="none" w:sz="0" w:space="0" w:color="auto"/>
            <w:bottom w:val="none" w:sz="0" w:space="0" w:color="auto"/>
            <w:right w:val="none" w:sz="0" w:space="0" w:color="auto"/>
          </w:divBdr>
        </w:div>
        <w:div w:id="1803229521">
          <w:marLeft w:val="0"/>
          <w:marRight w:val="0"/>
          <w:marTop w:val="0"/>
          <w:marBottom w:val="0"/>
          <w:divBdr>
            <w:top w:val="none" w:sz="0" w:space="0" w:color="auto"/>
            <w:left w:val="none" w:sz="0" w:space="0" w:color="auto"/>
            <w:bottom w:val="none" w:sz="0" w:space="0" w:color="auto"/>
            <w:right w:val="none" w:sz="0" w:space="0" w:color="auto"/>
          </w:divBdr>
        </w:div>
        <w:div w:id="1244074440">
          <w:marLeft w:val="0"/>
          <w:marRight w:val="0"/>
          <w:marTop w:val="0"/>
          <w:marBottom w:val="0"/>
          <w:divBdr>
            <w:top w:val="none" w:sz="0" w:space="0" w:color="auto"/>
            <w:left w:val="none" w:sz="0" w:space="0" w:color="auto"/>
            <w:bottom w:val="none" w:sz="0" w:space="0" w:color="auto"/>
            <w:right w:val="none" w:sz="0" w:space="0" w:color="auto"/>
          </w:divBdr>
        </w:div>
        <w:div w:id="1142776127">
          <w:marLeft w:val="0"/>
          <w:marRight w:val="0"/>
          <w:marTop w:val="0"/>
          <w:marBottom w:val="0"/>
          <w:divBdr>
            <w:top w:val="none" w:sz="0" w:space="0" w:color="auto"/>
            <w:left w:val="none" w:sz="0" w:space="0" w:color="auto"/>
            <w:bottom w:val="none" w:sz="0" w:space="0" w:color="auto"/>
            <w:right w:val="none" w:sz="0" w:space="0" w:color="auto"/>
          </w:divBdr>
        </w:div>
      </w:divsChild>
    </w:div>
    <w:div w:id="1852262203">
      <w:bodyDiv w:val="1"/>
      <w:marLeft w:val="0"/>
      <w:marRight w:val="0"/>
      <w:marTop w:val="0"/>
      <w:marBottom w:val="0"/>
      <w:divBdr>
        <w:top w:val="none" w:sz="0" w:space="0" w:color="auto"/>
        <w:left w:val="none" w:sz="0" w:space="0" w:color="auto"/>
        <w:bottom w:val="none" w:sz="0" w:space="0" w:color="auto"/>
        <w:right w:val="none" w:sz="0" w:space="0" w:color="auto"/>
      </w:divBdr>
      <w:divsChild>
        <w:div w:id="1021273607">
          <w:marLeft w:val="0"/>
          <w:marRight w:val="0"/>
          <w:marTop w:val="0"/>
          <w:marBottom w:val="0"/>
          <w:divBdr>
            <w:top w:val="none" w:sz="0" w:space="0" w:color="auto"/>
            <w:left w:val="none" w:sz="0" w:space="0" w:color="auto"/>
            <w:bottom w:val="none" w:sz="0" w:space="0" w:color="auto"/>
            <w:right w:val="none" w:sz="0" w:space="0" w:color="auto"/>
          </w:divBdr>
        </w:div>
        <w:div w:id="873466043">
          <w:marLeft w:val="0"/>
          <w:marRight w:val="0"/>
          <w:marTop w:val="0"/>
          <w:marBottom w:val="0"/>
          <w:divBdr>
            <w:top w:val="none" w:sz="0" w:space="0" w:color="auto"/>
            <w:left w:val="none" w:sz="0" w:space="0" w:color="auto"/>
            <w:bottom w:val="none" w:sz="0" w:space="0" w:color="auto"/>
            <w:right w:val="none" w:sz="0" w:space="0" w:color="auto"/>
          </w:divBdr>
          <w:divsChild>
            <w:div w:id="1159275478">
              <w:marLeft w:val="0"/>
              <w:marRight w:val="0"/>
              <w:marTop w:val="0"/>
              <w:marBottom w:val="0"/>
              <w:divBdr>
                <w:top w:val="none" w:sz="0" w:space="0" w:color="auto"/>
                <w:left w:val="none" w:sz="0" w:space="0" w:color="auto"/>
                <w:bottom w:val="none" w:sz="0" w:space="0" w:color="auto"/>
                <w:right w:val="none" w:sz="0" w:space="0" w:color="auto"/>
              </w:divBdr>
            </w:div>
            <w:div w:id="1568879752">
              <w:marLeft w:val="0"/>
              <w:marRight w:val="0"/>
              <w:marTop w:val="0"/>
              <w:marBottom w:val="0"/>
              <w:divBdr>
                <w:top w:val="none" w:sz="0" w:space="0" w:color="auto"/>
                <w:left w:val="none" w:sz="0" w:space="0" w:color="auto"/>
                <w:bottom w:val="none" w:sz="0" w:space="0" w:color="auto"/>
                <w:right w:val="none" w:sz="0" w:space="0" w:color="auto"/>
              </w:divBdr>
            </w:div>
            <w:div w:id="1556239675">
              <w:marLeft w:val="0"/>
              <w:marRight w:val="0"/>
              <w:marTop w:val="0"/>
              <w:marBottom w:val="0"/>
              <w:divBdr>
                <w:top w:val="none" w:sz="0" w:space="0" w:color="auto"/>
                <w:left w:val="none" w:sz="0" w:space="0" w:color="auto"/>
                <w:bottom w:val="none" w:sz="0" w:space="0" w:color="auto"/>
                <w:right w:val="none" w:sz="0" w:space="0" w:color="auto"/>
              </w:divBdr>
            </w:div>
            <w:div w:id="1525635317">
              <w:marLeft w:val="0"/>
              <w:marRight w:val="0"/>
              <w:marTop w:val="0"/>
              <w:marBottom w:val="0"/>
              <w:divBdr>
                <w:top w:val="none" w:sz="0" w:space="0" w:color="auto"/>
                <w:left w:val="none" w:sz="0" w:space="0" w:color="auto"/>
                <w:bottom w:val="none" w:sz="0" w:space="0" w:color="auto"/>
                <w:right w:val="none" w:sz="0" w:space="0" w:color="auto"/>
              </w:divBdr>
            </w:div>
            <w:div w:id="1230577719">
              <w:marLeft w:val="0"/>
              <w:marRight w:val="0"/>
              <w:marTop w:val="0"/>
              <w:marBottom w:val="0"/>
              <w:divBdr>
                <w:top w:val="none" w:sz="0" w:space="0" w:color="auto"/>
                <w:left w:val="none" w:sz="0" w:space="0" w:color="auto"/>
                <w:bottom w:val="none" w:sz="0" w:space="0" w:color="auto"/>
                <w:right w:val="none" w:sz="0" w:space="0" w:color="auto"/>
              </w:divBdr>
            </w:div>
            <w:div w:id="1635402113">
              <w:marLeft w:val="0"/>
              <w:marRight w:val="0"/>
              <w:marTop w:val="0"/>
              <w:marBottom w:val="0"/>
              <w:divBdr>
                <w:top w:val="none" w:sz="0" w:space="0" w:color="auto"/>
                <w:left w:val="none" w:sz="0" w:space="0" w:color="auto"/>
                <w:bottom w:val="none" w:sz="0" w:space="0" w:color="auto"/>
                <w:right w:val="none" w:sz="0" w:space="0" w:color="auto"/>
              </w:divBdr>
            </w:div>
            <w:div w:id="135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gdu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golato.c@skyne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dwt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s@vbo-feb.be" TargetMode="External"/><Relationship Id="rId4" Type="http://schemas.openxmlformats.org/officeDocument/2006/relationships/settings" Target="settings.xml"/><Relationship Id="rId9" Type="http://schemas.openxmlformats.org/officeDocument/2006/relationships/hyperlink" Target="http://lessines.rotary1620.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google.be/url?sa=i&amp;rct=j&amp;q=&amp;esrc=s&amp;source=images&amp;cd=&amp;cad=rja&amp;uact=8&amp;ved=0ahUKEwi2zaTZgrfOAhWDshQKHZAIBXUQjRwIBw&amp;url=http://www.rotary-district1770.org/20_p_623/logos-et-emblemes.html&amp;psig=AFQjCNHg-p3D-g5fKqAjOJlROrF7-cMuZg&amp;ust=147092444032461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ogle.be/url?sa=i&amp;rct=j&amp;q=&amp;esrc=s&amp;source=images&amp;cd=&amp;cad=rja&amp;uact=8&amp;ved=0ahUKEwiykba28bbOAhVFtBQKHdrCAAoQjRwIBw&amp;url=http://www.notredamealarose.com/&amp;psig=AFQjCNGYYXxkCZ_T1iTxsbBuQlUN82LTbg&amp;ust=1470919690520815" TargetMode="External"/><Relationship Id="rId2" Type="http://schemas.openxmlformats.org/officeDocument/2006/relationships/image" Target="media/image2.png"/><Relationship Id="rId1" Type="http://schemas.openxmlformats.org/officeDocument/2006/relationships/hyperlink" Target="https://commons.wikimedia.org/wiki/File:Blason_ville_BE_Lessines.svg?uselang=fr"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D245-E508-461F-9651-402D7F65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1943</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Degroof</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 Seghers</dc:creator>
  <cp:lastModifiedBy>Pierre Seghers</cp:lastModifiedBy>
  <cp:revision>2</cp:revision>
  <cp:lastPrinted>2016-09-01T15:12:00Z</cp:lastPrinted>
  <dcterms:created xsi:type="dcterms:W3CDTF">2016-11-29T16:07:00Z</dcterms:created>
  <dcterms:modified xsi:type="dcterms:W3CDTF">2016-11-29T16:07:00Z</dcterms:modified>
</cp:coreProperties>
</file>