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40C" w:rsidRDefault="009B440C" w:rsidP="009B440C">
      <w:pPr>
        <w:rPr>
          <w:color w:val="0070C0"/>
        </w:rPr>
      </w:pPr>
      <w:bookmarkStart w:id="0" w:name="_GoBack"/>
      <w:bookmarkEnd w:id="0"/>
      <w:r w:rsidRPr="00D574C7">
        <w:rPr>
          <w:noProof/>
          <w:lang w:eastAsia="fr-BE"/>
        </w:rPr>
        <w:drawing>
          <wp:anchor distT="0" distB="0" distL="114300" distR="114300" simplePos="0" relativeHeight="251661312" behindDoc="0" locked="0" layoutInCell="1" allowOverlap="1" wp14:anchorId="6DF829CC" wp14:editId="646867A6">
            <wp:simplePos x="0" y="0"/>
            <wp:positionH relativeFrom="margin">
              <wp:posOffset>4351020</wp:posOffset>
            </wp:positionH>
            <wp:positionV relativeFrom="margin">
              <wp:posOffset>-747395</wp:posOffset>
            </wp:positionV>
            <wp:extent cx="1982470" cy="932408"/>
            <wp:effectExtent l="0" t="0" r="0" b="1270"/>
            <wp:wrapSquare wrapText="bothSides"/>
            <wp:docPr id="1" name="Picture 1" descr="D:\3. ROTARY\1 Logos Rotary\Rotary Lessine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 ROTARY\1 Logos Rotary\Rotary Lessines -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2470" cy="93240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70C0"/>
        </w:rPr>
        <w:t>Madame, Monsieur,</w:t>
      </w:r>
    </w:p>
    <w:p w:rsidR="009B440C" w:rsidRDefault="009B440C" w:rsidP="009B440C">
      <w:pPr>
        <w:rPr>
          <w:color w:val="0070C0"/>
        </w:rPr>
      </w:pPr>
      <w:r>
        <w:rPr>
          <w:color w:val="0070C0"/>
        </w:rPr>
        <w:t>Chers amis mélomanes,</w:t>
      </w:r>
    </w:p>
    <w:p w:rsidR="009B440C" w:rsidRDefault="009B440C" w:rsidP="009B440C">
      <w:pPr>
        <w:rPr>
          <w:color w:val="0070C0"/>
        </w:rPr>
      </w:pPr>
      <w:r>
        <w:rPr>
          <w:color w:val="0070C0"/>
        </w:rPr>
        <w:t> </w:t>
      </w:r>
    </w:p>
    <w:p w:rsidR="009B440C" w:rsidRDefault="009B440C" w:rsidP="009B440C">
      <w:pPr>
        <w:rPr>
          <w:color w:val="0070C0"/>
        </w:rPr>
      </w:pPr>
      <w:r>
        <w:rPr>
          <w:color w:val="0070C0"/>
        </w:rPr>
        <w:t xml:space="preserve">Le Rotary club de Lessines </w:t>
      </w:r>
      <w:r w:rsidR="001234F6">
        <w:rPr>
          <w:color w:val="0070C0"/>
        </w:rPr>
        <w:t xml:space="preserve">vous rappelle et </w:t>
      </w:r>
      <w:r>
        <w:rPr>
          <w:color w:val="0070C0"/>
        </w:rPr>
        <w:t>vous invite à son concert de fin d’année : </w:t>
      </w:r>
    </w:p>
    <w:p w:rsidR="009B440C" w:rsidRDefault="009B440C" w:rsidP="009B440C">
      <w:pPr>
        <w:rPr>
          <w:rFonts w:ascii="Segoe Print" w:hAnsi="Segoe Print"/>
          <w:b/>
          <w:bCs/>
          <w:color w:val="C00000"/>
          <w:sz w:val="48"/>
          <w:szCs w:val="48"/>
          <w:lang w:val="en-US"/>
        </w:rPr>
      </w:pPr>
      <w:r>
        <w:rPr>
          <w:rFonts w:ascii="Segoe Print" w:hAnsi="Segoe Print"/>
          <w:b/>
          <w:bCs/>
          <w:color w:val="C00000"/>
          <w:sz w:val="40"/>
          <w:szCs w:val="40"/>
          <w:lang w:val="en-US"/>
        </w:rPr>
        <w:t>« Merry Christmas &amp; Happy New Year »</w:t>
      </w:r>
    </w:p>
    <w:p w:rsidR="009B440C" w:rsidRDefault="001234F6" w:rsidP="009B440C">
      <w:pPr>
        <w:rPr>
          <w:rFonts w:ascii="Calibri" w:hAnsi="Calibri"/>
          <w:color w:val="0070C0"/>
          <w:lang w:val="en-US"/>
        </w:rPr>
      </w:pPr>
      <w:r w:rsidRPr="00D574C7">
        <w:rPr>
          <w:noProof/>
          <w:lang w:eastAsia="fr-BE"/>
        </w:rPr>
        <w:drawing>
          <wp:anchor distT="0" distB="0" distL="114300" distR="114300" simplePos="0" relativeHeight="251663360" behindDoc="0" locked="0" layoutInCell="1" allowOverlap="1" wp14:anchorId="1EB682BE" wp14:editId="5AC27DA7">
            <wp:simplePos x="0" y="0"/>
            <wp:positionH relativeFrom="margin">
              <wp:posOffset>-513830</wp:posOffset>
            </wp:positionH>
            <wp:positionV relativeFrom="paragraph">
              <wp:posOffset>599514</wp:posOffset>
            </wp:positionV>
            <wp:extent cx="2822575" cy="1882775"/>
            <wp:effectExtent l="400050" t="590550" r="396875" b="593725"/>
            <wp:wrapSquare wrapText="bothSides"/>
            <wp:docPr id="4" name="Picture 4" descr="D:\3. ROTARY\Rc Lessines\Concert 23-12-2016\Dossier Hermeline\FA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 ROTARY\Rc Lessines\Concert 23-12-2016\Dossier Hermeline\FAE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354502">
                      <a:off x="0" y="0"/>
                      <a:ext cx="2822575" cy="18827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9B440C">
        <w:rPr>
          <w:color w:val="0070C0"/>
          <w:lang w:val="en-US"/>
        </w:rPr>
        <w:t> </w:t>
      </w:r>
    </w:p>
    <w:p w:rsidR="009B440C" w:rsidRDefault="009B440C" w:rsidP="009B440C">
      <w:pPr>
        <w:rPr>
          <w:rStyle w:val="lev"/>
          <w:sz w:val="24"/>
          <w:szCs w:val="24"/>
        </w:rPr>
      </w:pPr>
      <w:r>
        <w:rPr>
          <w:rStyle w:val="lev"/>
          <w:color w:val="0070C0"/>
          <w:sz w:val="24"/>
          <w:szCs w:val="24"/>
        </w:rPr>
        <w:t>Vendredi 23 décembre 2016 à 19h30</w:t>
      </w:r>
    </w:p>
    <w:p w:rsidR="009B440C" w:rsidRDefault="009B440C" w:rsidP="009B440C">
      <w:pPr>
        <w:rPr>
          <w:rStyle w:val="lev"/>
          <w:color w:val="0070C0"/>
          <w:sz w:val="24"/>
          <w:szCs w:val="24"/>
        </w:rPr>
      </w:pPr>
      <w:r>
        <w:rPr>
          <w:rStyle w:val="lev"/>
          <w:color w:val="0070C0"/>
          <w:sz w:val="24"/>
          <w:szCs w:val="24"/>
        </w:rPr>
        <w:t>« Palace » Rue de Brantignies 4 à 7800 ATH</w:t>
      </w:r>
    </w:p>
    <w:p w:rsidR="009B440C" w:rsidRDefault="009B440C" w:rsidP="009B440C">
      <w:r>
        <w:rPr>
          <w:color w:val="0070C0"/>
        </w:rPr>
        <w:t> </w:t>
      </w:r>
    </w:p>
    <w:p w:rsidR="00AC5963" w:rsidRDefault="009B440C" w:rsidP="009B440C">
      <w:pPr>
        <w:rPr>
          <w:rStyle w:val="lev"/>
          <w:color w:val="0070C0"/>
        </w:rPr>
      </w:pPr>
      <w:r>
        <w:rPr>
          <w:color w:val="0070C0"/>
        </w:rPr>
        <w:t xml:space="preserve">En collaboration avec l’orchestre de la </w:t>
      </w:r>
      <w:r w:rsidRPr="00AC5963">
        <w:rPr>
          <w:rStyle w:val="lev"/>
          <w:color w:val="C00000"/>
          <w:sz w:val="36"/>
          <w:szCs w:val="36"/>
        </w:rPr>
        <w:t>Musique Royale de la Force Aérienne belge</w:t>
      </w:r>
      <w:r>
        <w:rPr>
          <w:color w:val="C00000"/>
        </w:rPr>
        <w:t xml:space="preserve"> </w:t>
      </w:r>
      <w:r>
        <w:rPr>
          <w:color w:val="0070C0"/>
        </w:rPr>
        <w:t xml:space="preserve">sous la direction du </w:t>
      </w:r>
      <w:r w:rsidR="00AC5963">
        <w:rPr>
          <w:rStyle w:val="lev"/>
          <w:color w:val="0070C0"/>
        </w:rPr>
        <w:t xml:space="preserve">Capitaine Matty Cilissen. </w:t>
      </w:r>
    </w:p>
    <w:p w:rsidR="00AC5963" w:rsidRDefault="00AC5963" w:rsidP="009B440C">
      <w:pPr>
        <w:rPr>
          <w:rStyle w:val="lev"/>
          <w:color w:val="0070C0"/>
        </w:rPr>
      </w:pPr>
    </w:p>
    <w:p w:rsidR="00AC5963" w:rsidRDefault="00AC5963" w:rsidP="009B440C">
      <w:pPr>
        <w:rPr>
          <w:rStyle w:val="lev"/>
          <w:color w:val="0070C0"/>
        </w:rPr>
      </w:pPr>
    </w:p>
    <w:p w:rsidR="009B440C" w:rsidRDefault="009B440C" w:rsidP="009B440C">
      <w:pPr>
        <w:rPr>
          <w:color w:val="0070C0"/>
        </w:rPr>
      </w:pPr>
      <w:r>
        <w:rPr>
          <w:color w:val="0070C0"/>
        </w:rPr>
        <w:t>Bloquez d’ores et déjà la soirée dans votre agenda.</w:t>
      </w:r>
    </w:p>
    <w:p w:rsidR="00AC5963" w:rsidRDefault="00AC5963" w:rsidP="009B440C">
      <w:pPr>
        <w:rPr>
          <w:color w:val="0070C0"/>
        </w:rPr>
      </w:pPr>
    </w:p>
    <w:p w:rsidR="00AC5963" w:rsidRDefault="009B440C" w:rsidP="009B440C">
      <w:pPr>
        <w:rPr>
          <w:color w:val="0070C0"/>
        </w:rPr>
      </w:pPr>
      <w:r>
        <w:rPr>
          <w:color w:val="0070C0"/>
        </w:rPr>
        <w:t>Stéphane Dupuis (0474/562.352) et Pierre Seghers (0475/675.681) se tiennent également à votre entière disposition téléphoniquement pour vous donner tous les renseignements souhaités et/ou répondre à vos éventuelles questions ainsi que pour</w:t>
      </w:r>
      <w:r w:rsidR="00AC5963">
        <w:rPr>
          <w:color w:val="0070C0"/>
        </w:rPr>
        <w:t xml:space="preserve"> enregistrer les réservations.</w:t>
      </w:r>
    </w:p>
    <w:p w:rsidR="009B440C" w:rsidRDefault="009B440C" w:rsidP="009B440C">
      <w:pPr>
        <w:rPr>
          <w:color w:val="0070C0"/>
        </w:rPr>
      </w:pPr>
      <w:r>
        <w:rPr>
          <w:color w:val="0070C0"/>
        </w:rPr>
        <w:t xml:space="preserve">Ceci peut également se faire à l’adresse email : </w:t>
      </w:r>
      <w:hyperlink r:id="rId7" w:tgtFrame="_blank" w:history="1">
        <w:r>
          <w:rPr>
            <w:rStyle w:val="Lienhypertexte"/>
            <w:color w:val="0070C0"/>
          </w:rPr>
          <w:t>reservation.rclessines@gmail.com</w:t>
        </w:r>
      </w:hyperlink>
      <w:r>
        <w:rPr>
          <w:color w:val="0070C0"/>
        </w:rPr>
        <w:t>.</w:t>
      </w:r>
    </w:p>
    <w:p w:rsidR="009B440C" w:rsidRDefault="009B440C" w:rsidP="009B440C">
      <w:pPr>
        <w:rPr>
          <w:color w:val="0070C0"/>
        </w:rPr>
      </w:pPr>
      <w:r>
        <w:rPr>
          <w:color w:val="0070C0"/>
        </w:rPr>
        <w:t> </w:t>
      </w:r>
    </w:p>
    <w:p w:rsidR="009B440C" w:rsidRDefault="009B440C" w:rsidP="009B440C">
      <w:pPr>
        <w:rPr>
          <w:color w:val="0070C0"/>
        </w:rPr>
      </w:pPr>
      <w:r>
        <w:rPr>
          <w:color w:val="0070C0"/>
        </w:rPr>
        <w:t xml:space="preserve">Voici aussi le lien vers notre site internet : </w:t>
      </w:r>
      <w:hyperlink r:id="rId8" w:history="1">
        <w:r>
          <w:rPr>
            <w:rStyle w:val="Lienhypertexte"/>
            <w:color w:val="0070C0"/>
          </w:rPr>
          <w:t>http://lessines.rotary1620.org/fr/activities/agenda/9077/concert-de-la-force-aerienne-belge-merry-christmas--happy-new-year</w:t>
        </w:r>
      </w:hyperlink>
    </w:p>
    <w:p w:rsidR="009B440C" w:rsidRDefault="009B440C" w:rsidP="009B440C">
      <w:pPr>
        <w:rPr>
          <w:color w:val="0070C0"/>
        </w:rPr>
      </w:pPr>
      <w:r>
        <w:rPr>
          <w:color w:val="0070C0"/>
        </w:rPr>
        <w:t> </w:t>
      </w:r>
    </w:p>
    <w:p w:rsidR="009B440C" w:rsidRDefault="009B440C" w:rsidP="009B440C">
      <w:pPr>
        <w:rPr>
          <w:color w:val="0070C0"/>
        </w:rPr>
      </w:pPr>
      <w:r>
        <w:rPr>
          <w:b/>
          <w:bCs/>
          <w:color w:val="0070C0"/>
        </w:rPr>
        <w:t>Place normale : 15 €</w:t>
      </w:r>
      <w:r>
        <w:rPr>
          <w:color w:val="0070C0"/>
        </w:rPr>
        <w:t xml:space="preserve"> en prévente (placement libre, ouverture des portes à 18h30) ;</w:t>
      </w:r>
    </w:p>
    <w:p w:rsidR="009B440C" w:rsidRDefault="009B440C" w:rsidP="009B440C">
      <w:pPr>
        <w:rPr>
          <w:color w:val="0070C0"/>
        </w:rPr>
      </w:pPr>
      <w:r>
        <w:rPr>
          <w:b/>
          <w:bCs/>
          <w:color w:val="0070C0"/>
        </w:rPr>
        <w:t>Place VIP : 30 €</w:t>
      </w:r>
      <w:r>
        <w:rPr>
          <w:color w:val="0070C0"/>
        </w:rPr>
        <w:t xml:space="preserve"> en prévente (</w:t>
      </w:r>
      <w:r>
        <w:rPr>
          <w:b/>
          <w:bCs/>
          <w:color w:val="0070C0"/>
        </w:rPr>
        <w:t>place centrale réservée et numérotée, verre de champagne offert</w:t>
      </w:r>
      <w:r>
        <w:rPr>
          <w:color w:val="0070C0"/>
        </w:rPr>
        <w:t>).</w:t>
      </w:r>
    </w:p>
    <w:p w:rsidR="009B440C" w:rsidRDefault="009B440C" w:rsidP="009B440C">
      <w:pPr>
        <w:rPr>
          <w:color w:val="0070C0"/>
        </w:rPr>
      </w:pPr>
      <w:r>
        <w:rPr>
          <w:noProof/>
          <w:color w:val="0000FF"/>
          <w:lang w:eastAsia="fr-BE"/>
        </w:rPr>
        <w:drawing>
          <wp:anchor distT="0" distB="0" distL="114300" distR="114300" simplePos="0" relativeHeight="251659264" behindDoc="0" locked="0" layoutInCell="1" allowOverlap="1" wp14:anchorId="0E465BCC" wp14:editId="3C3C4DFE">
            <wp:simplePos x="0" y="0"/>
            <wp:positionH relativeFrom="column">
              <wp:posOffset>-9525</wp:posOffset>
            </wp:positionH>
            <wp:positionV relativeFrom="paragraph">
              <wp:posOffset>91440</wp:posOffset>
            </wp:positionV>
            <wp:extent cx="361950" cy="473710"/>
            <wp:effectExtent l="0" t="0" r="0" b="2540"/>
            <wp:wrapSquare wrapText="bothSides"/>
            <wp:docPr id="2" name="Picture 2" descr="Résultat de recherche d'images pour &quot;image paquet cadeau sur fonds transparent&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 paquet cadeau sur fonds transparent&quo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195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40C" w:rsidRDefault="009B440C" w:rsidP="009B440C">
      <w:pPr>
        <w:rPr>
          <w:color w:val="0070C0"/>
        </w:rPr>
      </w:pPr>
      <w:r>
        <w:rPr>
          <w:color w:val="0070C0"/>
        </w:rPr>
        <w:t> </w:t>
      </w:r>
    </w:p>
    <w:p w:rsidR="009B440C" w:rsidRDefault="009B440C" w:rsidP="009B440C">
      <w:pPr>
        <w:rPr>
          <w:color w:val="0070C0"/>
        </w:rPr>
      </w:pPr>
      <w:r>
        <w:rPr>
          <w:color w:val="0070C0"/>
        </w:rPr>
        <w:t>Une superbe idée cadeaux : offrez quelques places à votre famille ou amis !</w:t>
      </w:r>
    </w:p>
    <w:p w:rsidR="009B440C" w:rsidRDefault="009B440C" w:rsidP="009B440C">
      <w:pPr>
        <w:rPr>
          <w:color w:val="0070C0"/>
        </w:rPr>
      </w:pPr>
    </w:p>
    <w:p w:rsidR="009B440C" w:rsidRDefault="009B440C" w:rsidP="009B440C">
      <w:pPr>
        <w:rPr>
          <w:color w:val="0070C0"/>
        </w:rPr>
      </w:pPr>
      <w:r>
        <w:rPr>
          <w:color w:val="0070C0"/>
        </w:rPr>
        <w:t>Nous espérons de tout cœur pouvoir compter sur votre générosité et participation, ce dont nous vous remercions d’avance et vous souhaitons d’ores et déjà de passer soit en famille ou avec des amis une soirée mémorable !</w:t>
      </w:r>
    </w:p>
    <w:p w:rsidR="009B440C" w:rsidRDefault="001234F6" w:rsidP="009B440C">
      <w:pPr>
        <w:rPr>
          <w:color w:val="0070C0"/>
        </w:rPr>
      </w:pPr>
      <w:r w:rsidRPr="00D574C7">
        <w:rPr>
          <w:noProof/>
          <w:lang w:eastAsia="fr-BE"/>
        </w:rPr>
        <w:drawing>
          <wp:anchor distT="0" distB="0" distL="114300" distR="114300" simplePos="0" relativeHeight="251665408" behindDoc="0" locked="0" layoutInCell="1" allowOverlap="1" wp14:anchorId="7959842F" wp14:editId="7A310258">
            <wp:simplePos x="0" y="0"/>
            <wp:positionH relativeFrom="column">
              <wp:posOffset>3390900</wp:posOffset>
            </wp:positionH>
            <wp:positionV relativeFrom="margin">
              <wp:align>bottom</wp:align>
            </wp:positionV>
            <wp:extent cx="2162175" cy="1206500"/>
            <wp:effectExtent l="19050" t="0" r="28575" b="374650"/>
            <wp:wrapSquare wrapText="bothSides"/>
            <wp:docPr id="3" name="Picture 3" descr="D:\3. ROTARY\Rc Lessines\Concert 23-12-2016\air_force_proms_coolpics-2692[1] (découpée pour 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3. ROTARY\Rc Lessines\Concert 23-12-2016\air_force_proms_coolpics-2692[1] (découpée pour programm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1206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B440C">
        <w:rPr>
          <w:color w:val="0070C0"/>
        </w:rPr>
        <w:t> </w:t>
      </w:r>
    </w:p>
    <w:p w:rsidR="009B440C" w:rsidRDefault="009B440C" w:rsidP="009B440C">
      <w:pPr>
        <w:rPr>
          <w:color w:val="0070C0"/>
        </w:rPr>
      </w:pPr>
      <w:r>
        <w:rPr>
          <w:color w:val="0070C0"/>
        </w:rPr>
        <w:t>Nous vous présentons, Madame, Monsieur, nos amitiés Rotariennes.</w:t>
      </w:r>
    </w:p>
    <w:p w:rsidR="009B440C" w:rsidRDefault="009B440C" w:rsidP="009B440C">
      <w:pPr>
        <w:rPr>
          <w:color w:val="0070C0"/>
        </w:rPr>
      </w:pPr>
      <w:r>
        <w:rPr>
          <w:color w:val="0070C0"/>
        </w:rPr>
        <w:t> </w:t>
      </w:r>
    </w:p>
    <w:p w:rsidR="00AC5963" w:rsidRDefault="00AC5963" w:rsidP="009B440C">
      <w:pPr>
        <w:rPr>
          <w:color w:val="0070C0"/>
        </w:rPr>
      </w:pPr>
    </w:p>
    <w:p w:rsidR="00AC5963" w:rsidRDefault="00AC5963" w:rsidP="009B440C">
      <w:pPr>
        <w:rPr>
          <w:color w:val="0070C0"/>
        </w:rPr>
      </w:pPr>
    </w:p>
    <w:p w:rsidR="009B440C" w:rsidRDefault="009B440C" w:rsidP="009B440C">
      <w:pPr>
        <w:rPr>
          <w:color w:val="0070C0"/>
        </w:rPr>
      </w:pPr>
      <w:r>
        <w:rPr>
          <w:color w:val="0070C0"/>
        </w:rPr>
        <w:t>Pierre Seghers</w:t>
      </w:r>
    </w:p>
    <w:p w:rsidR="00814CE2" w:rsidRPr="009B440C" w:rsidRDefault="009B440C">
      <w:pPr>
        <w:rPr>
          <w:color w:val="0070C0"/>
        </w:rPr>
      </w:pPr>
      <w:r>
        <w:rPr>
          <w:color w:val="0070C0"/>
        </w:rPr>
        <w:t>Président 2016-2017</w:t>
      </w:r>
    </w:p>
    <w:sectPr w:rsidR="00814CE2" w:rsidRPr="009B4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0C"/>
    <w:rsid w:val="0000107B"/>
    <w:rsid w:val="00021702"/>
    <w:rsid w:val="0002364A"/>
    <w:rsid w:val="00023D09"/>
    <w:rsid w:val="00027AC1"/>
    <w:rsid w:val="000440F6"/>
    <w:rsid w:val="00052652"/>
    <w:rsid w:val="00052D39"/>
    <w:rsid w:val="0005767F"/>
    <w:rsid w:val="00065530"/>
    <w:rsid w:val="0007200E"/>
    <w:rsid w:val="000A0585"/>
    <w:rsid w:val="000A6A00"/>
    <w:rsid w:val="000A7A83"/>
    <w:rsid w:val="000B12BA"/>
    <w:rsid w:val="000B7D05"/>
    <w:rsid w:val="000C1211"/>
    <w:rsid w:val="000C2699"/>
    <w:rsid w:val="000C2CA9"/>
    <w:rsid w:val="000D6388"/>
    <w:rsid w:val="000E3FDE"/>
    <w:rsid w:val="000F1FBC"/>
    <w:rsid w:val="000F5662"/>
    <w:rsid w:val="00101065"/>
    <w:rsid w:val="001029A3"/>
    <w:rsid w:val="0011418E"/>
    <w:rsid w:val="001234F6"/>
    <w:rsid w:val="00124769"/>
    <w:rsid w:val="00140925"/>
    <w:rsid w:val="00144D56"/>
    <w:rsid w:val="00152800"/>
    <w:rsid w:val="001539BF"/>
    <w:rsid w:val="00171D21"/>
    <w:rsid w:val="001817D0"/>
    <w:rsid w:val="00194E90"/>
    <w:rsid w:val="001A5679"/>
    <w:rsid w:val="001B2730"/>
    <w:rsid w:val="001C2EA7"/>
    <w:rsid w:val="001E257F"/>
    <w:rsid w:val="0020753E"/>
    <w:rsid w:val="00207E37"/>
    <w:rsid w:val="00216A85"/>
    <w:rsid w:val="00222CF6"/>
    <w:rsid w:val="00223463"/>
    <w:rsid w:val="00223AA4"/>
    <w:rsid w:val="002264F2"/>
    <w:rsid w:val="002303C8"/>
    <w:rsid w:val="00230D24"/>
    <w:rsid w:val="00255EBA"/>
    <w:rsid w:val="0026480E"/>
    <w:rsid w:val="00293BEB"/>
    <w:rsid w:val="002A406B"/>
    <w:rsid w:val="002B760F"/>
    <w:rsid w:val="002C5170"/>
    <w:rsid w:val="002C5F64"/>
    <w:rsid w:val="002C6F4B"/>
    <w:rsid w:val="002D47D7"/>
    <w:rsid w:val="002F0CFD"/>
    <w:rsid w:val="002F651E"/>
    <w:rsid w:val="00315860"/>
    <w:rsid w:val="00320369"/>
    <w:rsid w:val="00331ADA"/>
    <w:rsid w:val="003577E5"/>
    <w:rsid w:val="003604C4"/>
    <w:rsid w:val="003646AE"/>
    <w:rsid w:val="003714D2"/>
    <w:rsid w:val="00373CCE"/>
    <w:rsid w:val="00393FD7"/>
    <w:rsid w:val="003A64C5"/>
    <w:rsid w:val="003B0D45"/>
    <w:rsid w:val="003C7393"/>
    <w:rsid w:val="003F362C"/>
    <w:rsid w:val="0041695A"/>
    <w:rsid w:val="00421FBF"/>
    <w:rsid w:val="004270F2"/>
    <w:rsid w:val="00427FE2"/>
    <w:rsid w:val="0046265D"/>
    <w:rsid w:val="00462AA4"/>
    <w:rsid w:val="00481D49"/>
    <w:rsid w:val="004B7682"/>
    <w:rsid w:val="004D74D6"/>
    <w:rsid w:val="004E6330"/>
    <w:rsid w:val="004F25F3"/>
    <w:rsid w:val="004F5352"/>
    <w:rsid w:val="0054125C"/>
    <w:rsid w:val="005442FF"/>
    <w:rsid w:val="00547ECD"/>
    <w:rsid w:val="0055136C"/>
    <w:rsid w:val="00571153"/>
    <w:rsid w:val="00574212"/>
    <w:rsid w:val="00583F13"/>
    <w:rsid w:val="005A5B2C"/>
    <w:rsid w:val="005A67F3"/>
    <w:rsid w:val="005B5F43"/>
    <w:rsid w:val="005B74B3"/>
    <w:rsid w:val="005C61DD"/>
    <w:rsid w:val="005D47C1"/>
    <w:rsid w:val="005F29D7"/>
    <w:rsid w:val="006049AE"/>
    <w:rsid w:val="00637C84"/>
    <w:rsid w:val="0065617A"/>
    <w:rsid w:val="006641F6"/>
    <w:rsid w:val="006826A2"/>
    <w:rsid w:val="00685F04"/>
    <w:rsid w:val="00687BCA"/>
    <w:rsid w:val="00692870"/>
    <w:rsid w:val="006A2B49"/>
    <w:rsid w:val="006E27F0"/>
    <w:rsid w:val="006E47D5"/>
    <w:rsid w:val="006E6399"/>
    <w:rsid w:val="006E71D3"/>
    <w:rsid w:val="006E7B19"/>
    <w:rsid w:val="006F0EC8"/>
    <w:rsid w:val="00710C66"/>
    <w:rsid w:val="00710CED"/>
    <w:rsid w:val="007117A6"/>
    <w:rsid w:val="00712A5F"/>
    <w:rsid w:val="00712EB8"/>
    <w:rsid w:val="00741972"/>
    <w:rsid w:val="00743BA2"/>
    <w:rsid w:val="0075180A"/>
    <w:rsid w:val="00755CF7"/>
    <w:rsid w:val="0078049C"/>
    <w:rsid w:val="007850F4"/>
    <w:rsid w:val="007A62FB"/>
    <w:rsid w:val="007A67BA"/>
    <w:rsid w:val="007C191A"/>
    <w:rsid w:val="007D063D"/>
    <w:rsid w:val="007E1D02"/>
    <w:rsid w:val="0080036F"/>
    <w:rsid w:val="008010E0"/>
    <w:rsid w:val="0080747B"/>
    <w:rsid w:val="00814CE2"/>
    <w:rsid w:val="00826717"/>
    <w:rsid w:val="00836927"/>
    <w:rsid w:val="00851ACA"/>
    <w:rsid w:val="008610EF"/>
    <w:rsid w:val="0086266D"/>
    <w:rsid w:val="0087686B"/>
    <w:rsid w:val="0088477D"/>
    <w:rsid w:val="00887017"/>
    <w:rsid w:val="00897E40"/>
    <w:rsid w:val="008A6027"/>
    <w:rsid w:val="008B0DA2"/>
    <w:rsid w:val="008B1BC6"/>
    <w:rsid w:val="008C324E"/>
    <w:rsid w:val="008C7BFA"/>
    <w:rsid w:val="008D040E"/>
    <w:rsid w:val="008D45D6"/>
    <w:rsid w:val="008D7BDE"/>
    <w:rsid w:val="008F035C"/>
    <w:rsid w:val="0090033D"/>
    <w:rsid w:val="00905614"/>
    <w:rsid w:val="009144D7"/>
    <w:rsid w:val="009213A9"/>
    <w:rsid w:val="00933171"/>
    <w:rsid w:val="00934BF6"/>
    <w:rsid w:val="00935937"/>
    <w:rsid w:val="00940E99"/>
    <w:rsid w:val="009464CB"/>
    <w:rsid w:val="00954897"/>
    <w:rsid w:val="009578AB"/>
    <w:rsid w:val="00957FB6"/>
    <w:rsid w:val="00960347"/>
    <w:rsid w:val="00981503"/>
    <w:rsid w:val="009837DD"/>
    <w:rsid w:val="009869A9"/>
    <w:rsid w:val="00994503"/>
    <w:rsid w:val="00997D88"/>
    <w:rsid w:val="009A0B4F"/>
    <w:rsid w:val="009B440C"/>
    <w:rsid w:val="009C0E73"/>
    <w:rsid w:val="009C6D02"/>
    <w:rsid w:val="009E0ACD"/>
    <w:rsid w:val="009E127B"/>
    <w:rsid w:val="009E4306"/>
    <w:rsid w:val="009F102D"/>
    <w:rsid w:val="00A12FC7"/>
    <w:rsid w:val="00A14F63"/>
    <w:rsid w:val="00A2751B"/>
    <w:rsid w:val="00A32A41"/>
    <w:rsid w:val="00A36D2A"/>
    <w:rsid w:val="00A42EDD"/>
    <w:rsid w:val="00A46D6F"/>
    <w:rsid w:val="00A57410"/>
    <w:rsid w:val="00A6461A"/>
    <w:rsid w:val="00A810AA"/>
    <w:rsid w:val="00A85618"/>
    <w:rsid w:val="00A935EA"/>
    <w:rsid w:val="00A975BA"/>
    <w:rsid w:val="00AA136B"/>
    <w:rsid w:val="00AB08B2"/>
    <w:rsid w:val="00AB5519"/>
    <w:rsid w:val="00AC481E"/>
    <w:rsid w:val="00AC5963"/>
    <w:rsid w:val="00AD1C7C"/>
    <w:rsid w:val="00AD1D1C"/>
    <w:rsid w:val="00AD2FC1"/>
    <w:rsid w:val="00AE7892"/>
    <w:rsid w:val="00B00DE4"/>
    <w:rsid w:val="00B01F46"/>
    <w:rsid w:val="00B07BBB"/>
    <w:rsid w:val="00B125C0"/>
    <w:rsid w:val="00B23CD0"/>
    <w:rsid w:val="00B36467"/>
    <w:rsid w:val="00B41E30"/>
    <w:rsid w:val="00B5426D"/>
    <w:rsid w:val="00B54536"/>
    <w:rsid w:val="00B6139A"/>
    <w:rsid w:val="00B63F17"/>
    <w:rsid w:val="00B640CE"/>
    <w:rsid w:val="00B64606"/>
    <w:rsid w:val="00B7546A"/>
    <w:rsid w:val="00B80709"/>
    <w:rsid w:val="00B82A1C"/>
    <w:rsid w:val="00B83EB5"/>
    <w:rsid w:val="00B93BEB"/>
    <w:rsid w:val="00BB3A75"/>
    <w:rsid w:val="00BB759C"/>
    <w:rsid w:val="00BC5586"/>
    <w:rsid w:val="00BC6385"/>
    <w:rsid w:val="00BC6803"/>
    <w:rsid w:val="00C12DFA"/>
    <w:rsid w:val="00C205EE"/>
    <w:rsid w:val="00C26949"/>
    <w:rsid w:val="00C2732C"/>
    <w:rsid w:val="00C374AF"/>
    <w:rsid w:val="00C520E9"/>
    <w:rsid w:val="00C63208"/>
    <w:rsid w:val="00C65495"/>
    <w:rsid w:val="00CA0A27"/>
    <w:rsid w:val="00CB3592"/>
    <w:rsid w:val="00CC2074"/>
    <w:rsid w:val="00CE51B0"/>
    <w:rsid w:val="00CF62CB"/>
    <w:rsid w:val="00D151B5"/>
    <w:rsid w:val="00D2588C"/>
    <w:rsid w:val="00D33141"/>
    <w:rsid w:val="00D354A6"/>
    <w:rsid w:val="00D42554"/>
    <w:rsid w:val="00D430CB"/>
    <w:rsid w:val="00D45754"/>
    <w:rsid w:val="00D50E92"/>
    <w:rsid w:val="00D750C5"/>
    <w:rsid w:val="00D779AE"/>
    <w:rsid w:val="00D91DF9"/>
    <w:rsid w:val="00DA00F3"/>
    <w:rsid w:val="00DA1C55"/>
    <w:rsid w:val="00DA4914"/>
    <w:rsid w:val="00DB082C"/>
    <w:rsid w:val="00DB114D"/>
    <w:rsid w:val="00DC4E85"/>
    <w:rsid w:val="00DD157E"/>
    <w:rsid w:val="00DD6EE1"/>
    <w:rsid w:val="00E02C85"/>
    <w:rsid w:val="00E0377C"/>
    <w:rsid w:val="00E10F23"/>
    <w:rsid w:val="00E11211"/>
    <w:rsid w:val="00E1199E"/>
    <w:rsid w:val="00E14455"/>
    <w:rsid w:val="00E329DE"/>
    <w:rsid w:val="00E42527"/>
    <w:rsid w:val="00E425F8"/>
    <w:rsid w:val="00E519AA"/>
    <w:rsid w:val="00E852F9"/>
    <w:rsid w:val="00E87DE8"/>
    <w:rsid w:val="00E90A56"/>
    <w:rsid w:val="00E91FD0"/>
    <w:rsid w:val="00E96D73"/>
    <w:rsid w:val="00EA6E1C"/>
    <w:rsid w:val="00EC0EF0"/>
    <w:rsid w:val="00EC5005"/>
    <w:rsid w:val="00EC6314"/>
    <w:rsid w:val="00EC6BDF"/>
    <w:rsid w:val="00ED1EB7"/>
    <w:rsid w:val="00EE0432"/>
    <w:rsid w:val="00EE4A03"/>
    <w:rsid w:val="00EF41FF"/>
    <w:rsid w:val="00F047AD"/>
    <w:rsid w:val="00F20C06"/>
    <w:rsid w:val="00F31661"/>
    <w:rsid w:val="00F55B9F"/>
    <w:rsid w:val="00F73F6D"/>
    <w:rsid w:val="00FD03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0C"/>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440C"/>
    <w:rPr>
      <w:color w:val="0563C1" w:themeColor="hyperlink"/>
      <w:u w:val="single"/>
    </w:rPr>
  </w:style>
  <w:style w:type="character" w:styleId="lev">
    <w:name w:val="Strong"/>
    <w:basedOn w:val="Policepardfaut"/>
    <w:uiPriority w:val="22"/>
    <w:qFormat/>
    <w:rsid w:val="009B44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0C"/>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B440C"/>
    <w:rPr>
      <w:color w:val="0563C1" w:themeColor="hyperlink"/>
      <w:u w:val="single"/>
    </w:rPr>
  </w:style>
  <w:style w:type="character" w:styleId="lev">
    <w:name w:val="Strong"/>
    <w:basedOn w:val="Policepardfaut"/>
    <w:uiPriority w:val="22"/>
    <w:qFormat/>
    <w:rsid w:val="009B4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sines.rotary1620.org/fr/activities/agenda/9077/concert-de-la-force-aerienne-belge-merry-christmas--happy-new-ye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rvation.rclessines@gmail.com"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2.png@01D25168.C7454520"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be/url?sa=i&amp;rct=j&amp;q=&amp;esrc=s&amp;source=images&amp;cd=&amp;cad=rja&amp;uact=8&amp;ved=0ahUKEwji68Th5-TQAhWGPxQKHYy4AVwQjRwIBw&amp;url=http://cabschau.centerblog.net/rub-gif-noel--15.html&amp;psig=AFQjCNEqlgoRhg53VftnTPKxB5Y8aClp8w&amp;ust=14812938380733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Seghers</dc:creator>
  <cp:lastModifiedBy>PAPLEUX</cp:lastModifiedBy>
  <cp:revision>2</cp:revision>
  <dcterms:created xsi:type="dcterms:W3CDTF">2016-12-11T19:01:00Z</dcterms:created>
  <dcterms:modified xsi:type="dcterms:W3CDTF">2016-12-11T19:01:00Z</dcterms:modified>
</cp:coreProperties>
</file>